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508878" w14:textId="77777777" w:rsidR="0042269F" w:rsidRDefault="003A7A62" w:rsidP="0042269F">
      <w:pPr>
        <w:ind w:firstLine="720"/>
        <w:jc w:val="center"/>
        <w:rPr>
          <w:lang w:val="pt-BR"/>
        </w:rPr>
      </w:pPr>
      <w:r>
        <w:rPr>
          <w:noProof/>
        </w:rPr>
        <w:object w:dxaOrig="3330" w:dyaOrig="2925" w14:anchorId="0247D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5.55pt;height:73.45pt;mso-width-percent:0;mso-height-percent:0;mso-width-percent:0;mso-height-percent:0" o:ole="" fillcolor="window">
            <v:imagedata r:id="rId7" o:title=""/>
          </v:shape>
          <o:OLEObject Type="Embed" ProgID="PBrush" ShapeID="_x0000_i1025" DrawAspect="Content" ObjectID="_1685738414" r:id="rId8"/>
        </w:object>
      </w:r>
    </w:p>
    <w:p w14:paraId="6C342870" w14:textId="28004FC5" w:rsidR="00064B9A" w:rsidRPr="00064B9A" w:rsidRDefault="0042269F" w:rsidP="00064B9A">
      <w:pPr>
        <w:pStyle w:val="Title"/>
        <w:jc w:val="center"/>
      </w:pPr>
      <w:r>
        <w:t>UNIVERSIDADE FEDERAL DO PARÁ</w:t>
      </w:r>
    </w:p>
    <w:p w14:paraId="3B0EBF07" w14:textId="77777777" w:rsidR="00064B9A" w:rsidRDefault="0042269F" w:rsidP="00064B9A">
      <w:pPr>
        <w:pStyle w:val="Subtitle"/>
      </w:pPr>
      <w:r>
        <w:t>INSTITUTO DE GEOCIÊNCIAS</w:t>
      </w:r>
    </w:p>
    <w:p w14:paraId="38848914" w14:textId="3F83B6F6" w:rsidR="00064B9A" w:rsidRDefault="00064B9A" w:rsidP="00064B9A">
      <w:pPr>
        <w:pStyle w:val="Subtitle"/>
      </w:pPr>
      <w:r>
        <w:t xml:space="preserve">FACULDADE DE METEOROLOGIA </w:t>
      </w:r>
    </w:p>
    <w:p w14:paraId="1338279A" w14:textId="77777777" w:rsidR="0042269F" w:rsidRDefault="0042269F" w:rsidP="0042269F">
      <w:pPr>
        <w:pBdr>
          <w:top w:val="single" w:sz="18" w:space="1" w:color="auto"/>
        </w:pBdr>
        <w:jc w:val="center"/>
        <w:rPr>
          <w:b/>
          <w:color w:val="000000"/>
          <w:sz w:val="22"/>
          <w:lang w:val="pt-BR"/>
        </w:rPr>
      </w:pPr>
    </w:p>
    <w:p w14:paraId="6C53F2F1" w14:textId="2AD6A964" w:rsidR="0042269F" w:rsidRPr="0045103E" w:rsidRDefault="0042269F" w:rsidP="0042269F">
      <w:pPr>
        <w:jc w:val="right"/>
        <w:rPr>
          <w:sz w:val="24"/>
          <w:szCs w:val="24"/>
          <w:lang w:val="pt-BR"/>
        </w:rPr>
      </w:pPr>
      <w:r w:rsidRPr="0045103E">
        <w:rPr>
          <w:sz w:val="24"/>
          <w:szCs w:val="24"/>
          <w:lang w:val="pt-BR"/>
        </w:rPr>
        <w:t xml:space="preserve">Belém, </w:t>
      </w:r>
      <w:r w:rsidR="00D02972">
        <w:rPr>
          <w:sz w:val="24"/>
          <w:szCs w:val="24"/>
          <w:lang w:val="pt-BR"/>
        </w:rPr>
        <w:t>20</w:t>
      </w:r>
      <w:r w:rsidRPr="0045103E">
        <w:rPr>
          <w:sz w:val="24"/>
          <w:szCs w:val="24"/>
          <w:lang w:val="pt-BR"/>
        </w:rPr>
        <w:t xml:space="preserve"> de </w:t>
      </w:r>
      <w:r w:rsidR="00064B9A">
        <w:rPr>
          <w:sz w:val="24"/>
          <w:szCs w:val="24"/>
          <w:lang w:val="pt-BR"/>
        </w:rPr>
        <w:t xml:space="preserve">junho </w:t>
      </w:r>
      <w:r>
        <w:rPr>
          <w:sz w:val="24"/>
          <w:szCs w:val="24"/>
          <w:lang w:val="pt-BR"/>
        </w:rPr>
        <w:t>de 20</w:t>
      </w:r>
      <w:r w:rsidR="00064B9A">
        <w:rPr>
          <w:sz w:val="24"/>
          <w:szCs w:val="24"/>
          <w:lang w:val="pt-BR"/>
        </w:rPr>
        <w:t>21</w:t>
      </w:r>
      <w:r>
        <w:rPr>
          <w:sz w:val="24"/>
          <w:szCs w:val="24"/>
          <w:lang w:val="pt-BR"/>
        </w:rPr>
        <w:t>.</w:t>
      </w:r>
    </w:p>
    <w:p w14:paraId="6B9C0A00" w14:textId="35D17EF6" w:rsidR="0042269F" w:rsidRDefault="0042269F" w:rsidP="0042269F">
      <w:pPr>
        <w:jc w:val="center"/>
        <w:rPr>
          <w:sz w:val="24"/>
          <w:szCs w:val="24"/>
          <w:lang w:val="pt-BR"/>
        </w:rPr>
      </w:pPr>
    </w:p>
    <w:p w14:paraId="78627570" w14:textId="796EDBD1" w:rsidR="00064B9A" w:rsidRPr="00064B9A" w:rsidRDefault="000C076F" w:rsidP="00516643">
      <w:pPr>
        <w:ind w:left="720"/>
        <w:jc w:val="center"/>
        <w:rPr>
          <w:i/>
          <w:iCs/>
          <w:sz w:val="24"/>
          <w:szCs w:val="24"/>
          <w:lang w:val="pt-BR"/>
        </w:rPr>
      </w:pPr>
      <w:r>
        <w:rPr>
          <w:i/>
          <w:iCs/>
          <w:sz w:val="24"/>
          <w:szCs w:val="24"/>
          <w:lang w:val="pt-BR"/>
        </w:rPr>
        <w:t xml:space="preserve">RESULTADO DA </w:t>
      </w:r>
      <w:r w:rsidR="00064B9A" w:rsidRPr="00064B9A">
        <w:rPr>
          <w:i/>
          <w:iCs/>
          <w:sz w:val="24"/>
          <w:szCs w:val="24"/>
          <w:lang w:val="pt-BR"/>
        </w:rPr>
        <w:t xml:space="preserve">SELEÇÃO DE </w:t>
      </w:r>
      <w:r w:rsidR="00363109">
        <w:rPr>
          <w:i/>
          <w:iCs/>
          <w:sz w:val="24"/>
          <w:szCs w:val="24"/>
          <w:lang w:val="pt-BR"/>
        </w:rPr>
        <w:t xml:space="preserve">DOIS </w:t>
      </w:r>
      <w:r w:rsidR="00064B9A" w:rsidRPr="00064B9A">
        <w:rPr>
          <w:i/>
          <w:iCs/>
          <w:sz w:val="24"/>
          <w:szCs w:val="24"/>
          <w:lang w:val="pt-BR"/>
        </w:rPr>
        <w:t>BOLSISTAS PARA MONITORIA DO PROJETO LABINFRA-2021: “SENSORIAMENTO REMOTO DA ATMOSFERA TROPICAL”</w:t>
      </w:r>
    </w:p>
    <w:p w14:paraId="7F918A80" w14:textId="77777777" w:rsidR="00064B9A" w:rsidRPr="00064B9A" w:rsidRDefault="00064B9A" w:rsidP="00516643">
      <w:pPr>
        <w:ind w:left="720"/>
        <w:jc w:val="center"/>
        <w:rPr>
          <w:i/>
          <w:iCs/>
          <w:sz w:val="24"/>
          <w:szCs w:val="24"/>
          <w:lang w:val="pt-BR"/>
        </w:rPr>
      </w:pPr>
    </w:p>
    <w:p w14:paraId="4100611C" w14:textId="683B3D45" w:rsidR="00064B9A" w:rsidRPr="00064B9A" w:rsidRDefault="00064B9A" w:rsidP="00516643">
      <w:pPr>
        <w:ind w:left="720"/>
        <w:jc w:val="center"/>
        <w:rPr>
          <w:i/>
          <w:iCs/>
          <w:sz w:val="24"/>
          <w:szCs w:val="24"/>
          <w:lang w:val="pt-BR"/>
        </w:rPr>
      </w:pPr>
      <w:r w:rsidRPr="00064B9A">
        <w:rPr>
          <w:i/>
          <w:iCs/>
          <w:sz w:val="24"/>
          <w:szCs w:val="24"/>
          <w:lang w:val="pt-BR"/>
        </w:rPr>
        <w:t xml:space="preserve">E </w:t>
      </w:r>
      <w:r w:rsidR="00516643" w:rsidRPr="00064B9A">
        <w:rPr>
          <w:i/>
          <w:iCs/>
          <w:sz w:val="24"/>
          <w:szCs w:val="24"/>
          <w:lang w:val="pt-BR"/>
        </w:rPr>
        <w:t xml:space="preserve">SELEÇÃO DE </w:t>
      </w:r>
      <w:r w:rsidR="001879AF">
        <w:rPr>
          <w:i/>
          <w:iCs/>
          <w:sz w:val="24"/>
          <w:szCs w:val="24"/>
          <w:lang w:val="pt-BR"/>
        </w:rPr>
        <w:t xml:space="preserve">DOIS </w:t>
      </w:r>
      <w:r w:rsidRPr="00064B9A">
        <w:rPr>
          <w:i/>
          <w:iCs/>
          <w:sz w:val="24"/>
          <w:szCs w:val="24"/>
          <w:lang w:val="pt-BR"/>
        </w:rPr>
        <w:t>ALUNOS VOLUNTÁRIOS PARA O LABORATÓRIO DE IMAGENS E DADOS DE SENSORIAMENTO REMOTO DA ATMOSFERA TROPICAL – LABSAT</w:t>
      </w:r>
    </w:p>
    <w:p w14:paraId="4DCC0C3E" w14:textId="77777777" w:rsidR="00064B9A" w:rsidRDefault="00064B9A" w:rsidP="0042269F">
      <w:pPr>
        <w:jc w:val="both"/>
        <w:rPr>
          <w:sz w:val="24"/>
          <w:szCs w:val="24"/>
          <w:lang w:val="pt-BR"/>
        </w:rPr>
      </w:pPr>
    </w:p>
    <w:p w14:paraId="1795DA37" w14:textId="0346CA50" w:rsidR="0042269F" w:rsidRDefault="0042269F" w:rsidP="00064B9A">
      <w:pPr>
        <w:jc w:val="center"/>
        <w:rPr>
          <w:sz w:val="24"/>
          <w:szCs w:val="24"/>
          <w:shd w:val="clear" w:color="auto" w:fill="F5F7F8"/>
        </w:rPr>
      </w:pPr>
      <w:r>
        <w:rPr>
          <w:sz w:val="24"/>
          <w:szCs w:val="24"/>
          <w:shd w:val="clear" w:color="auto" w:fill="F5F7F8"/>
        </w:rPr>
        <w:t>Prof. Galdino Viana Mota</w:t>
      </w:r>
      <w:r w:rsidR="0033096C">
        <w:rPr>
          <w:sz w:val="24"/>
          <w:szCs w:val="24"/>
          <w:shd w:val="clear" w:color="auto" w:fill="F5F7F8"/>
        </w:rPr>
        <w:t>,</w:t>
      </w:r>
      <w:r w:rsidR="004D0123">
        <w:rPr>
          <w:sz w:val="24"/>
          <w:szCs w:val="24"/>
          <w:shd w:val="clear" w:color="auto" w:fill="F5F7F8"/>
        </w:rPr>
        <w:t xml:space="preserve"> FAMET-IG-UFPA</w:t>
      </w:r>
    </w:p>
    <w:p w14:paraId="1187F37E" w14:textId="77777777" w:rsidR="0042269F" w:rsidRDefault="0042269F" w:rsidP="00C31C56">
      <w:pPr>
        <w:spacing w:line="360" w:lineRule="auto"/>
        <w:ind w:firstLine="720"/>
        <w:jc w:val="both"/>
        <w:rPr>
          <w:sz w:val="24"/>
          <w:szCs w:val="24"/>
          <w:lang w:val="pt-BR"/>
        </w:rPr>
      </w:pPr>
    </w:p>
    <w:p w14:paraId="11B986FD" w14:textId="05DEF31A" w:rsidR="00F309C3" w:rsidRDefault="000C076F" w:rsidP="000C076F">
      <w:pPr>
        <w:spacing w:line="360" w:lineRule="auto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LISTA EM ORDEM </w:t>
      </w:r>
      <w:r w:rsidR="00D02972">
        <w:rPr>
          <w:sz w:val="24"/>
          <w:szCs w:val="24"/>
          <w:lang w:val="pt-BR"/>
        </w:rPr>
        <w:t>FINAL DE CLASSIFICAÇÃO</w:t>
      </w:r>
      <w:r>
        <w:rPr>
          <w:sz w:val="24"/>
          <w:szCs w:val="24"/>
          <w:lang w:val="pt-BR"/>
        </w:rPr>
        <w:t xml:space="preserve"> DOS </w:t>
      </w:r>
      <w:r w:rsidR="00F309C3">
        <w:rPr>
          <w:sz w:val="24"/>
          <w:szCs w:val="24"/>
          <w:lang w:val="pt-BR"/>
        </w:rPr>
        <w:t>ALUNOS:</w:t>
      </w:r>
    </w:p>
    <w:p w14:paraId="5BB1FF27" w14:textId="07759533" w:rsidR="0042269F" w:rsidRDefault="0042269F" w:rsidP="0042269F">
      <w:pPr>
        <w:jc w:val="center"/>
        <w:rPr>
          <w:noProof/>
          <w:sz w:val="24"/>
          <w:szCs w:val="24"/>
          <w:lang w:val="pt-BR"/>
        </w:rPr>
      </w:pPr>
    </w:p>
    <w:tbl>
      <w:tblPr>
        <w:tblW w:w="8140" w:type="dxa"/>
        <w:tblInd w:w="456" w:type="dxa"/>
        <w:tblLook w:val="04A0" w:firstRow="1" w:lastRow="0" w:firstColumn="1" w:lastColumn="0" w:noHBand="0" w:noVBand="1"/>
      </w:tblPr>
      <w:tblGrid>
        <w:gridCol w:w="2860"/>
        <w:gridCol w:w="5280"/>
      </w:tblGrid>
      <w:tr w:rsidR="000C076F" w:rsidRPr="000C076F" w14:paraId="07CE70A5" w14:textId="77777777" w:rsidTr="000C076F">
        <w:trPr>
          <w:trHeight w:val="32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FB16" w14:textId="77777777" w:rsidR="000C076F" w:rsidRPr="000C076F" w:rsidRDefault="000C076F" w:rsidP="000C076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4"/>
                <w:szCs w:val="24"/>
                <w:lang w:val="en-BR"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  <w:lang w:val="en-BR" w:eastAsia="en-US"/>
              </w:rPr>
              <w:t xml:space="preserve">MATRÍCULA 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3942" w14:textId="77777777" w:rsidR="000C076F" w:rsidRPr="000C076F" w:rsidRDefault="000C076F" w:rsidP="000C076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4"/>
                <w:szCs w:val="24"/>
                <w:lang w:val="en-BR"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4"/>
                <w:szCs w:val="24"/>
                <w:lang w:val="en-BR" w:eastAsia="en-US"/>
              </w:rPr>
              <w:t>CANDIDATO CLASSIFICADO</w:t>
            </w:r>
          </w:p>
        </w:tc>
      </w:tr>
      <w:tr w:rsidR="000C076F" w:rsidRPr="000C076F" w14:paraId="5586ABCD" w14:textId="77777777" w:rsidTr="000C076F">
        <w:trPr>
          <w:trHeight w:val="3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  <w:hideMark/>
          </w:tcPr>
          <w:p w14:paraId="15C4315A" w14:textId="77777777" w:rsidR="000C076F" w:rsidRPr="000C076F" w:rsidRDefault="000C076F" w:rsidP="000C076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202009840005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000000" w:fill="F9FBFD"/>
            <w:vAlign w:val="center"/>
            <w:hideMark/>
          </w:tcPr>
          <w:p w14:paraId="22A60125" w14:textId="77777777" w:rsidR="000C076F" w:rsidRPr="000C076F" w:rsidRDefault="000C076F" w:rsidP="000C076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ALESSANDRO DA SILVA</w:t>
            </w:r>
          </w:p>
        </w:tc>
      </w:tr>
      <w:tr w:rsidR="000C076F" w:rsidRPr="000C076F" w14:paraId="16F032D0" w14:textId="77777777" w:rsidTr="000C076F">
        <w:trPr>
          <w:trHeight w:val="3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40780C9" w14:textId="77777777" w:rsidR="000C076F" w:rsidRPr="000C076F" w:rsidRDefault="000C076F" w:rsidP="000C076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202009840032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000000" w:fill="DDDDDD"/>
            <w:vAlign w:val="center"/>
            <w:hideMark/>
          </w:tcPr>
          <w:p w14:paraId="7EE449CD" w14:textId="77777777" w:rsidR="000C076F" w:rsidRPr="000C076F" w:rsidRDefault="000C076F" w:rsidP="000C076F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LUCAS OLIVEIRA XAVIER</w:t>
            </w:r>
          </w:p>
        </w:tc>
      </w:tr>
      <w:tr w:rsidR="00D02972" w:rsidRPr="000C076F" w14:paraId="52074311" w14:textId="77777777" w:rsidTr="00285968">
        <w:trPr>
          <w:trHeight w:val="4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</w:tcPr>
          <w:p w14:paraId="7B12A8FE" w14:textId="77777777" w:rsidR="00D02972" w:rsidRPr="00D02972" w:rsidRDefault="00D02972" w:rsidP="0028596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202009840019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000000" w:fill="F9FBFD"/>
            <w:vAlign w:val="center"/>
          </w:tcPr>
          <w:p w14:paraId="15EA212C" w14:textId="77777777" w:rsidR="00D02972" w:rsidRPr="000C076F" w:rsidRDefault="00D02972" w:rsidP="00285968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SINDY SAMANTHA DE S. ALMEIDA</w:t>
            </w:r>
          </w:p>
        </w:tc>
      </w:tr>
      <w:tr w:rsidR="00C334BB" w:rsidRPr="000C076F" w14:paraId="3B22CF82" w14:textId="77777777" w:rsidTr="00285968">
        <w:trPr>
          <w:trHeight w:val="3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  <w:hideMark/>
          </w:tcPr>
          <w:p w14:paraId="107ACDEF" w14:textId="77777777" w:rsidR="00C334BB" w:rsidRPr="000C076F" w:rsidRDefault="00C334BB" w:rsidP="00285968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202009840006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000000" w:fill="F9FBFD"/>
            <w:vAlign w:val="center"/>
            <w:hideMark/>
          </w:tcPr>
          <w:p w14:paraId="523AF701" w14:textId="77777777" w:rsidR="00C334BB" w:rsidRPr="000C076F" w:rsidRDefault="00C334BB" w:rsidP="00285968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</w:pPr>
            <w:r w:rsidRPr="000C076F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ANA LUANA OLIVEIRA DA SILVA</w:t>
            </w:r>
          </w:p>
        </w:tc>
      </w:tr>
      <w:tr w:rsidR="00C334BB" w:rsidRPr="00C334BB" w14:paraId="362EEE6D" w14:textId="77777777" w:rsidTr="00C334BB">
        <w:trPr>
          <w:trHeight w:val="34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FBFD"/>
            <w:vAlign w:val="center"/>
            <w:hideMark/>
          </w:tcPr>
          <w:p w14:paraId="6C149106" w14:textId="77777777" w:rsidR="00C334BB" w:rsidRPr="00C334BB" w:rsidRDefault="00C334BB" w:rsidP="00C334BB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</w:pPr>
            <w:r w:rsidRPr="00C334BB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201809840012</w:t>
            </w:r>
          </w:p>
        </w:tc>
        <w:tc>
          <w:tcPr>
            <w:tcW w:w="5280" w:type="dxa"/>
            <w:tcBorders>
              <w:top w:val="nil"/>
              <w:left w:val="single" w:sz="4" w:space="0" w:color="auto"/>
              <w:bottom w:val="single" w:sz="8" w:space="0" w:color="666666"/>
              <w:right w:val="single" w:sz="8" w:space="0" w:color="666666"/>
            </w:tcBorders>
            <w:shd w:val="clear" w:color="000000" w:fill="F9FBFD"/>
            <w:vAlign w:val="center"/>
            <w:hideMark/>
          </w:tcPr>
          <w:p w14:paraId="6C0C7D47" w14:textId="2C89ACEB" w:rsidR="00C334BB" w:rsidRPr="00C334BB" w:rsidRDefault="00C334BB" w:rsidP="00C334BB">
            <w:pP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</w:pPr>
            <w:r w:rsidRPr="00C334BB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 xml:space="preserve">JAILSON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CORRÊA </w:t>
            </w:r>
            <w:r w:rsidRPr="00C334BB"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lang w:val="en-BR" w:eastAsia="en-US"/>
              </w:rPr>
              <w:t>SOEIRO</w:t>
            </w:r>
          </w:p>
        </w:tc>
      </w:tr>
    </w:tbl>
    <w:p w14:paraId="635B9BF6" w14:textId="77777777" w:rsidR="0042269F" w:rsidRDefault="0042269F" w:rsidP="0042269F">
      <w:pPr>
        <w:ind w:left="708" w:firstLine="708"/>
        <w:jc w:val="center"/>
        <w:rPr>
          <w:sz w:val="24"/>
          <w:szCs w:val="24"/>
          <w:lang w:val="pt-BR"/>
        </w:rPr>
      </w:pPr>
    </w:p>
    <w:p w14:paraId="29DA4C33" w14:textId="12EF72EE" w:rsidR="0042269F" w:rsidRPr="0045103E" w:rsidRDefault="0042269F" w:rsidP="0042269F">
      <w:pPr>
        <w:jc w:val="center"/>
        <w:rPr>
          <w:sz w:val="24"/>
          <w:szCs w:val="24"/>
          <w:lang w:val="pt-BR"/>
        </w:rPr>
      </w:pPr>
      <w:r w:rsidRPr="0045103E">
        <w:rPr>
          <w:sz w:val="24"/>
          <w:szCs w:val="24"/>
          <w:lang w:val="pt-BR"/>
        </w:rPr>
        <w:t>Dr. Galdino Viana Mota</w:t>
      </w:r>
      <w:r w:rsidR="00C36B76">
        <w:rPr>
          <w:sz w:val="24"/>
          <w:szCs w:val="24"/>
          <w:lang w:val="pt-BR"/>
        </w:rPr>
        <w:t xml:space="preserve"> (galdinov@ufpa.br)</w:t>
      </w:r>
    </w:p>
    <w:p w14:paraId="36AA0670" w14:textId="117E1115" w:rsidR="00A74624" w:rsidRDefault="0042269F" w:rsidP="0042269F">
      <w:pPr>
        <w:jc w:val="center"/>
        <w:rPr>
          <w:sz w:val="24"/>
          <w:szCs w:val="24"/>
          <w:lang w:val="pt-BR"/>
        </w:rPr>
      </w:pPr>
      <w:r w:rsidRPr="0045103E">
        <w:rPr>
          <w:sz w:val="24"/>
          <w:szCs w:val="24"/>
          <w:lang w:val="pt-BR"/>
        </w:rPr>
        <w:t>Professor A</w:t>
      </w:r>
      <w:r w:rsidR="00A74624">
        <w:rPr>
          <w:sz w:val="24"/>
          <w:szCs w:val="24"/>
          <w:lang w:val="pt-BR"/>
        </w:rPr>
        <w:t>ssociado</w:t>
      </w:r>
    </w:p>
    <w:p w14:paraId="33C5BC39" w14:textId="1A265473" w:rsidR="0042269F" w:rsidRPr="0045103E" w:rsidRDefault="00A74624" w:rsidP="0042269F">
      <w:pPr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Coordenador do Projeto LABINFRA</w:t>
      </w:r>
      <w:r w:rsidR="00845570">
        <w:rPr>
          <w:sz w:val="24"/>
          <w:szCs w:val="24"/>
          <w:lang w:val="pt-BR"/>
        </w:rPr>
        <w:t>-2021</w:t>
      </w:r>
      <w:r>
        <w:rPr>
          <w:sz w:val="24"/>
          <w:szCs w:val="24"/>
          <w:lang w:val="pt-BR"/>
        </w:rPr>
        <w:t>: “Sensoriamento Remoto d</w:t>
      </w:r>
      <w:r w:rsidRPr="00A74624">
        <w:rPr>
          <w:sz w:val="24"/>
          <w:szCs w:val="24"/>
          <w:lang w:val="pt-BR"/>
        </w:rPr>
        <w:t>a Atmosfera Tropical</w:t>
      </w:r>
      <w:r>
        <w:rPr>
          <w:sz w:val="24"/>
          <w:szCs w:val="24"/>
          <w:lang w:val="pt-BR"/>
        </w:rPr>
        <w:t>”</w:t>
      </w:r>
    </w:p>
    <w:p w14:paraId="43D29FC3" w14:textId="77777777" w:rsidR="00B0213A" w:rsidRDefault="00B0213A"/>
    <w:sectPr w:rsidR="00B0213A" w:rsidSect="00226E76">
      <w:pgSz w:w="11907" w:h="16840" w:code="9"/>
      <w:pgMar w:top="1134" w:right="1134" w:bottom="1134" w:left="1418" w:header="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CBCD2" w14:textId="77777777" w:rsidR="003A7A62" w:rsidRDefault="003A7A62" w:rsidP="00226E76">
      <w:r>
        <w:separator/>
      </w:r>
    </w:p>
  </w:endnote>
  <w:endnote w:type="continuationSeparator" w:id="0">
    <w:p w14:paraId="5D826290" w14:textId="77777777" w:rsidR="003A7A62" w:rsidRDefault="003A7A62" w:rsidP="0022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0BBFF" w14:textId="77777777" w:rsidR="003A7A62" w:rsidRDefault="003A7A62" w:rsidP="00226E76">
      <w:r>
        <w:separator/>
      </w:r>
    </w:p>
  </w:footnote>
  <w:footnote w:type="continuationSeparator" w:id="0">
    <w:p w14:paraId="64D144C0" w14:textId="77777777" w:rsidR="003A7A62" w:rsidRDefault="003A7A62" w:rsidP="00226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9F"/>
    <w:rsid w:val="00064B9A"/>
    <w:rsid w:val="000C076F"/>
    <w:rsid w:val="000C1D46"/>
    <w:rsid w:val="001879AF"/>
    <w:rsid w:val="00226E76"/>
    <w:rsid w:val="002351BB"/>
    <w:rsid w:val="00306E8C"/>
    <w:rsid w:val="0033096C"/>
    <w:rsid w:val="00363109"/>
    <w:rsid w:val="003A7A62"/>
    <w:rsid w:val="0042269F"/>
    <w:rsid w:val="00455579"/>
    <w:rsid w:val="004D0123"/>
    <w:rsid w:val="00516643"/>
    <w:rsid w:val="00640E91"/>
    <w:rsid w:val="0067412C"/>
    <w:rsid w:val="00697D87"/>
    <w:rsid w:val="00781241"/>
    <w:rsid w:val="00845570"/>
    <w:rsid w:val="00983867"/>
    <w:rsid w:val="00A74624"/>
    <w:rsid w:val="00B0213A"/>
    <w:rsid w:val="00C14308"/>
    <w:rsid w:val="00C31C56"/>
    <w:rsid w:val="00C334BB"/>
    <w:rsid w:val="00C36B76"/>
    <w:rsid w:val="00CB2502"/>
    <w:rsid w:val="00D02972"/>
    <w:rsid w:val="00E76225"/>
    <w:rsid w:val="00F309C3"/>
    <w:rsid w:val="00F335FE"/>
    <w:rsid w:val="00F54C43"/>
    <w:rsid w:val="00FC0280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29F91"/>
  <w15:chartTrackingRefBased/>
  <w15:docId w15:val="{B52AE900-4179-4972-95E2-016AB877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E25D3"/>
    <w:pPr>
      <w:keepNext/>
      <w:keepLines/>
      <w:spacing w:before="240" w:line="276" w:lineRule="auto"/>
      <w:outlineLvl w:val="0"/>
    </w:pPr>
    <w:rPr>
      <w:rFonts w:eastAsiaTheme="majorEastAsia" w:cstheme="majorBidi"/>
      <w:b/>
      <w:sz w:val="24"/>
      <w:szCs w:val="32"/>
      <w:lang w:val="pt-BR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E25D3"/>
    <w:pPr>
      <w:keepNext/>
      <w:keepLines/>
      <w:spacing w:before="40" w:line="360" w:lineRule="auto"/>
      <w:outlineLvl w:val="1"/>
    </w:pPr>
    <w:rPr>
      <w:rFonts w:eastAsiaTheme="majorEastAsia" w:cstheme="majorBidi"/>
      <w:caps/>
      <w:sz w:val="24"/>
      <w:szCs w:val="26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qFormat/>
    <w:rsid w:val="00FE25D3"/>
    <w:pPr>
      <w:contextualSpacing/>
    </w:pPr>
    <w:rPr>
      <w:rFonts w:eastAsiaTheme="majorEastAsia" w:cstheme="majorBidi"/>
      <w:spacing w:val="-10"/>
      <w:kern w:val="28"/>
      <w:sz w:val="24"/>
      <w:szCs w:val="56"/>
      <w:lang w:val="pt-BR" w:eastAsia="en-US"/>
    </w:rPr>
  </w:style>
  <w:style w:type="character" w:customStyle="1" w:styleId="TitleChar">
    <w:name w:val="Title Char"/>
    <w:basedOn w:val="DefaultParagraphFont"/>
    <w:link w:val="Title"/>
    <w:rsid w:val="00FE25D3"/>
    <w:rPr>
      <w:rFonts w:ascii="Times New Roman" w:eastAsiaTheme="majorEastAsia" w:hAnsi="Times New Roman" w:cstheme="majorBidi"/>
      <w:spacing w:val="-10"/>
      <w:kern w:val="28"/>
      <w:sz w:val="24"/>
      <w:szCs w:val="56"/>
      <w:lang w:val="pt-BR"/>
    </w:rPr>
  </w:style>
  <w:style w:type="paragraph" w:styleId="Subtitle">
    <w:name w:val="Subtitle"/>
    <w:basedOn w:val="Normal"/>
    <w:next w:val="Normal"/>
    <w:link w:val="SubtitleChar"/>
    <w:autoRedefine/>
    <w:qFormat/>
    <w:rsid w:val="00064B9A"/>
    <w:pPr>
      <w:numPr>
        <w:ilvl w:val="1"/>
      </w:numPr>
      <w:contextualSpacing/>
      <w:jc w:val="center"/>
    </w:pPr>
    <w:rPr>
      <w:rFonts w:eastAsiaTheme="minorEastAsia" w:cstheme="minorBidi"/>
      <w:color w:val="000000" w:themeColor="text1"/>
      <w:spacing w:val="15"/>
      <w:sz w:val="24"/>
      <w:szCs w:val="22"/>
      <w:lang w:val="pt-BR" w:eastAsia="en-US"/>
    </w:rPr>
  </w:style>
  <w:style w:type="character" w:customStyle="1" w:styleId="SubtitleChar">
    <w:name w:val="Subtitle Char"/>
    <w:basedOn w:val="DefaultParagraphFont"/>
    <w:link w:val="Subtitle"/>
    <w:rsid w:val="00064B9A"/>
    <w:rPr>
      <w:rFonts w:ascii="Times New Roman" w:eastAsiaTheme="minorEastAsia" w:hAnsi="Times New Roman"/>
      <w:color w:val="000000" w:themeColor="text1"/>
      <w:spacing w:val="15"/>
      <w:sz w:val="24"/>
      <w:lang w:val="pt-BR"/>
    </w:rPr>
  </w:style>
  <w:style w:type="character" w:customStyle="1" w:styleId="Heading1Char">
    <w:name w:val="Heading 1 Char"/>
    <w:basedOn w:val="DefaultParagraphFont"/>
    <w:link w:val="Heading1"/>
    <w:uiPriority w:val="9"/>
    <w:rsid w:val="00FE25D3"/>
    <w:rPr>
      <w:rFonts w:ascii="Times New Roman" w:eastAsiaTheme="majorEastAsia" w:hAnsi="Times New Roman" w:cstheme="majorBidi"/>
      <w:b/>
      <w:sz w:val="24"/>
      <w:szCs w:val="32"/>
      <w:lang w:val="pt-B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E25D3"/>
    <w:pPr>
      <w:spacing w:line="360" w:lineRule="auto"/>
    </w:pPr>
    <w:rPr>
      <w:rFonts w:eastAsiaTheme="minorEastAsia"/>
      <w:b/>
      <w:bCs/>
      <w:caps/>
      <w:sz w:val="24"/>
      <w:szCs w:val="24"/>
      <w:lang w:val="pt-BR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FE25D3"/>
    <w:pPr>
      <w:spacing w:after="100" w:line="276" w:lineRule="auto"/>
      <w:ind w:left="220"/>
    </w:pPr>
    <w:rPr>
      <w:rFonts w:eastAsiaTheme="minorHAnsi" w:cstheme="minorBidi"/>
      <w:caps/>
      <w:sz w:val="24"/>
      <w:szCs w:val="22"/>
      <w:lang w:val="pt-BR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FE25D3"/>
    <w:pPr>
      <w:spacing w:after="100" w:line="259" w:lineRule="auto"/>
      <w:ind w:left="440"/>
    </w:pPr>
    <w:rPr>
      <w:rFonts w:eastAsiaTheme="minorEastAsia"/>
      <w:b/>
      <w:sz w:val="24"/>
      <w:szCs w:val="22"/>
      <w:lang w:val="pt-BR"/>
    </w:rPr>
  </w:style>
  <w:style w:type="paragraph" w:styleId="TOC4">
    <w:name w:val="toc 4"/>
    <w:basedOn w:val="Normal"/>
    <w:next w:val="Normal"/>
    <w:autoRedefine/>
    <w:uiPriority w:val="39"/>
    <w:semiHidden/>
    <w:unhideWhenUsed/>
    <w:qFormat/>
    <w:rsid w:val="00FE25D3"/>
    <w:pPr>
      <w:spacing w:after="100" w:line="276" w:lineRule="auto"/>
      <w:ind w:left="660"/>
    </w:pPr>
    <w:rPr>
      <w:rFonts w:eastAsiaTheme="minorHAnsi" w:cstheme="minorBidi"/>
      <w:sz w:val="24"/>
      <w:szCs w:val="22"/>
      <w:lang w:val="pt-B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5D3"/>
    <w:rPr>
      <w:rFonts w:ascii="Times New Roman" w:eastAsiaTheme="majorEastAsia" w:hAnsi="Times New Roman" w:cstheme="majorBidi"/>
      <w:caps/>
      <w:sz w:val="24"/>
      <w:szCs w:val="26"/>
      <w:lang w:val="pt-BR"/>
    </w:rPr>
  </w:style>
  <w:style w:type="paragraph" w:styleId="Header">
    <w:name w:val="header"/>
    <w:basedOn w:val="Normal"/>
    <w:link w:val="HeaderChar"/>
    <w:uiPriority w:val="99"/>
    <w:unhideWhenUsed/>
    <w:rsid w:val="00226E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E76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Footer">
    <w:name w:val="footer"/>
    <w:basedOn w:val="Normal"/>
    <w:link w:val="FooterChar"/>
    <w:uiPriority w:val="99"/>
    <w:unhideWhenUsed/>
    <w:rsid w:val="00226E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E76"/>
    <w:rPr>
      <w:rFonts w:ascii="Times New Roman" w:eastAsia="Times New Roman" w:hAnsi="Times New Roman" w:cs="Times New Roman"/>
      <w:sz w:val="20"/>
      <w:szCs w:val="20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87355E-38D3-4D40-960D-3A2F6163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Galdino Mota</dc:creator>
  <cp:keywords/>
  <dc:description/>
  <cp:lastModifiedBy>Galdino Viana Mota</cp:lastModifiedBy>
  <cp:revision>4</cp:revision>
  <cp:lastPrinted>2021-06-08T19:28:00Z</cp:lastPrinted>
  <dcterms:created xsi:type="dcterms:W3CDTF">2021-06-21T02:45:00Z</dcterms:created>
  <dcterms:modified xsi:type="dcterms:W3CDTF">2021-06-21T02:54:00Z</dcterms:modified>
</cp:coreProperties>
</file>