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500" w:type="pct"/>
        <w:jc w:val="center"/>
        <w:tblCellSpacing w:w="0" w:type="dxa"/>
        <w:tblCellMar>
          <w:left w:w="0" w:type="dxa"/>
          <w:right w:w="0" w:type="dxa"/>
        </w:tblCellMar>
        <w:tblLook w:val="04A0" w:firstRow="1" w:lastRow="0" w:firstColumn="1" w:lastColumn="0" w:noHBand="0" w:noVBand="1"/>
      </w:tblPr>
      <w:tblGrid>
        <w:gridCol w:w="5953"/>
      </w:tblGrid>
      <w:tr w:rsidR="004D0796" w:rsidRPr="004D0796" w:rsidTr="004D0796">
        <w:trPr>
          <w:tblCellSpacing w:w="0" w:type="dxa"/>
          <w:jc w:val="center"/>
        </w:trPr>
        <w:tc>
          <w:tcPr>
            <w:tcW w:w="4300" w:type="pct"/>
            <w:vAlign w:val="center"/>
            <w:hideMark/>
          </w:tcPr>
          <w:p w:rsidR="004D0796" w:rsidRPr="004D0796" w:rsidRDefault="004D0796" w:rsidP="004D0796">
            <w:pPr>
              <w:spacing w:before="100" w:beforeAutospacing="1" w:after="100" w:afterAutospacing="1"/>
              <w:jc w:val="center"/>
              <w:rPr>
                <w:rFonts w:ascii="Times New Roman" w:eastAsia="Times New Roman" w:hAnsi="Times New Roman" w:cs="Times New Roman"/>
                <w:sz w:val="24"/>
                <w:szCs w:val="24"/>
                <w:lang w:eastAsia="pt-BR"/>
              </w:rPr>
            </w:pPr>
            <w:r w:rsidRPr="004D0796">
              <w:rPr>
                <w:rFonts w:ascii="Arial" w:eastAsia="Times New Roman" w:hAnsi="Arial" w:cs="Arial"/>
                <w:b/>
                <w:bCs/>
                <w:color w:val="808000"/>
                <w:sz w:val="36"/>
                <w:szCs w:val="36"/>
                <w:lang w:eastAsia="pt-BR"/>
              </w:rPr>
              <w:t>Presidência da República</w:t>
            </w:r>
            <w:r w:rsidRPr="004D0796">
              <w:rPr>
                <w:rFonts w:ascii="Arial" w:eastAsia="Times New Roman" w:hAnsi="Arial" w:cs="Arial"/>
                <w:b/>
                <w:bCs/>
                <w:color w:val="808000"/>
                <w:sz w:val="24"/>
                <w:szCs w:val="24"/>
                <w:lang w:eastAsia="pt-BR"/>
              </w:rPr>
              <w:br/>
            </w:r>
            <w:r w:rsidRPr="004D0796">
              <w:rPr>
                <w:rFonts w:ascii="Arial" w:eastAsia="Times New Roman" w:hAnsi="Arial" w:cs="Arial"/>
                <w:b/>
                <w:bCs/>
                <w:color w:val="808000"/>
                <w:sz w:val="27"/>
                <w:szCs w:val="27"/>
                <w:lang w:eastAsia="pt-BR"/>
              </w:rPr>
              <w:t>Casa Civil</w:t>
            </w:r>
            <w:r w:rsidRPr="004D0796">
              <w:rPr>
                <w:rFonts w:ascii="Arial" w:eastAsia="Times New Roman" w:hAnsi="Arial" w:cs="Arial"/>
                <w:b/>
                <w:bCs/>
                <w:color w:val="808000"/>
                <w:sz w:val="27"/>
                <w:szCs w:val="27"/>
                <w:lang w:eastAsia="pt-BR"/>
              </w:rPr>
              <w:br/>
            </w:r>
            <w:r w:rsidRPr="004D0796">
              <w:rPr>
                <w:rFonts w:ascii="Arial" w:eastAsia="Times New Roman" w:hAnsi="Arial" w:cs="Arial"/>
                <w:b/>
                <w:bCs/>
                <w:color w:val="808000"/>
                <w:sz w:val="24"/>
                <w:szCs w:val="24"/>
                <w:lang w:eastAsia="pt-BR"/>
              </w:rPr>
              <w:t>Subchefia para Assuntos Jurídicos</w:t>
            </w:r>
          </w:p>
        </w:tc>
      </w:tr>
    </w:tbl>
    <w:p w:rsidR="004D0796" w:rsidRPr="004D0796" w:rsidRDefault="00986AFA" w:rsidP="004D0796">
      <w:pPr>
        <w:spacing w:before="100" w:beforeAutospacing="1" w:after="100" w:afterAutospacing="1"/>
        <w:jc w:val="center"/>
        <w:rPr>
          <w:rFonts w:ascii="Times New Roman" w:eastAsia="Times New Roman" w:hAnsi="Times New Roman" w:cs="Times New Roman"/>
          <w:color w:val="000000"/>
          <w:sz w:val="27"/>
          <w:szCs w:val="27"/>
          <w:lang w:eastAsia="pt-BR"/>
        </w:rPr>
      </w:pPr>
      <w:hyperlink r:id="rId5" w:history="1">
        <w:r w:rsidR="004D0796" w:rsidRPr="004D0796">
          <w:rPr>
            <w:rFonts w:ascii="Arial" w:eastAsia="Times New Roman" w:hAnsi="Arial" w:cs="Arial"/>
            <w:b/>
            <w:bCs/>
            <w:color w:val="000080"/>
            <w:sz w:val="24"/>
            <w:szCs w:val="24"/>
            <w:u w:val="single"/>
            <w:lang w:eastAsia="pt-BR"/>
          </w:rPr>
          <w:t>DECRETO Nº 6.114, DE 15 DE MAIO DE 2007.</w:t>
        </w:r>
      </w:hyperlink>
    </w:p>
    <w:tbl>
      <w:tblPr>
        <w:tblW w:w="5000" w:type="pct"/>
        <w:tblCellSpacing w:w="0" w:type="dxa"/>
        <w:tblCellMar>
          <w:left w:w="0" w:type="dxa"/>
          <w:right w:w="0" w:type="dxa"/>
        </w:tblCellMar>
        <w:tblLook w:val="04A0" w:firstRow="1" w:lastRow="0" w:firstColumn="1" w:lastColumn="0" w:noHBand="0" w:noVBand="1"/>
      </w:tblPr>
      <w:tblGrid>
        <w:gridCol w:w="4252"/>
        <w:gridCol w:w="4252"/>
      </w:tblGrid>
      <w:tr w:rsidR="004D0796" w:rsidRPr="004D0796" w:rsidTr="004D0796">
        <w:trPr>
          <w:trHeight w:val="300"/>
          <w:tblCellSpacing w:w="0" w:type="dxa"/>
        </w:trPr>
        <w:tc>
          <w:tcPr>
            <w:tcW w:w="2500" w:type="pct"/>
            <w:vAlign w:val="center"/>
            <w:hideMark/>
          </w:tcPr>
          <w:p w:rsidR="004D0796" w:rsidRPr="004D0796" w:rsidRDefault="004D0796" w:rsidP="004D0796">
            <w:pPr>
              <w:jc w:val="left"/>
              <w:rPr>
                <w:rFonts w:ascii="Times New Roman" w:eastAsia="Times New Roman" w:hAnsi="Times New Roman" w:cs="Times New Roman"/>
                <w:sz w:val="24"/>
                <w:szCs w:val="24"/>
                <w:lang w:eastAsia="pt-BR"/>
              </w:rPr>
            </w:pPr>
          </w:p>
        </w:tc>
        <w:tc>
          <w:tcPr>
            <w:tcW w:w="2500" w:type="pct"/>
            <w:vAlign w:val="center"/>
            <w:hideMark/>
          </w:tcPr>
          <w:p w:rsidR="004D0796" w:rsidRPr="004D0796" w:rsidRDefault="004D0796" w:rsidP="004D0796">
            <w:pPr>
              <w:spacing w:before="100" w:beforeAutospacing="1" w:after="100" w:afterAutospacing="1"/>
              <w:jc w:val="left"/>
              <w:rPr>
                <w:rFonts w:ascii="Times New Roman" w:eastAsia="Times New Roman" w:hAnsi="Times New Roman" w:cs="Times New Roman"/>
                <w:sz w:val="24"/>
                <w:szCs w:val="24"/>
                <w:lang w:eastAsia="pt-BR"/>
              </w:rPr>
            </w:pPr>
            <w:r w:rsidRPr="004D0796">
              <w:rPr>
                <w:rFonts w:ascii="Arial" w:eastAsia="Times New Roman" w:hAnsi="Arial" w:cs="Arial"/>
                <w:color w:val="800000"/>
                <w:sz w:val="20"/>
                <w:szCs w:val="20"/>
                <w:lang w:eastAsia="pt-BR"/>
              </w:rPr>
              <w:t>Regulamenta o pagamento da Gratificação por Encargo de Curso ou Concurso de que trata o art. 76-A da Lei n</w:t>
            </w:r>
            <w:r w:rsidRPr="004D0796">
              <w:rPr>
                <w:rFonts w:ascii="Arial" w:eastAsia="Times New Roman" w:hAnsi="Arial" w:cs="Arial"/>
                <w:color w:val="800000"/>
                <w:sz w:val="20"/>
                <w:szCs w:val="20"/>
                <w:u w:val="single"/>
                <w:vertAlign w:val="superscript"/>
                <w:lang w:eastAsia="pt-BR"/>
              </w:rPr>
              <w:t>o</w:t>
            </w:r>
            <w:r w:rsidRPr="004D0796">
              <w:rPr>
                <w:rFonts w:ascii="Arial" w:eastAsia="Times New Roman" w:hAnsi="Arial" w:cs="Arial"/>
                <w:color w:val="800000"/>
                <w:sz w:val="20"/>
                <w:szCs w:val="20"/>
                <w:lang w:eastAsia="pt-BR"/>
              </w:rPr>
              <w:t> 8.112, de 11 de dezembro de 1990.</w:t>
            </w:r>
          </w:p>
        </w:tc>
      </w:tr>
    </w:tbl>
    <w:p w:rsidR="004D0796" w:rsidRPr="004D0796" w:rsidRDefault="004D0796" w:rsidP="004D0796">
      <w:pPr>
        <w:spacing w:before="100" w:beforeAutospacing="1" w:after="100" w:afterAutospacing="1"/>
        <w:ind w:hanging="975"/>
        <w:rPr>
          <w:rFonts w:ascii="Times New Roman" w:eastAsia="Times New Roman" w:hAnsi="Times New Roman" w:cs="Times New Roman"/>
          <w:color w:val="000000"/>
          <w:sz w:val="24"/>
          <w:szCs w:val="24"/>
          <w:lang w:eastAsia="pt-BR"/>
        </w:rPr>
      </w:pPr>
      <w:r w:rsidRPr="004D0796">
        <w:rPr>
          <w:rFonts w:ascii="Arial" w:eastAsia="Times New Roman" w:hAnsi="Arial" w:cs="Arial"/>
          <w:color w:val="000000"/>
          <w:sz w:val="20"/>
          <w:szCs w:val="20"/>
          <w:lang w:eastAsia="pt-BR"/>
        </w:rPr>
        <w:t>                        </w:t>
      </w:r>
      <w:r w:rsidRPr="004D0796">
        <w:rPr>
          <w:rFonts w:ascii="Arial" w:eastAsia="Times New Roman" w:hAnsi="Arial" w:cs="Arial"/>
          <w:b/>
          <w:bCs/>
          <w:color w:val="000000"/>
          <w:sz w:val="20"/>
          <w:szCs w:val="20"/>
          <w:lang w:eastAsia="pt-BR"/>
        </w:rPr>
        <w:t>O PRESIDENTE DA REPÚBLICA</w:t>
      </w:r>
      <w:r w:rsidRPr="004D0796">
        <w:rPr>
          <w:rFonts w:ascii="Arial" w:eastAsia="Times New Roman" w:hAnsi="Arial" w:cs="Arial"/>
          <w:color w:val="000000"/>
          <w:sz w:val="20"/>
          <w:szCs w:val="20"/>
          <w:lang w:eastAsia="pt-BR"/>
        </w:rPr>
        <w:t>, no uso da atribuição que lhe confere o art. 84, </w:t>
      </w:r>
      <w:r w:rsidRPr="004D0796">
        <w:rPr>
          <w:rFonts w:ascii="Arial" w:eastAsia="Times New Roman" w:hAnsi="Arial" w:cs="Arial"/>
          <w:color w:val="000000"/>
          <w:spacing w:val="-4"/>
          <w:sz w:val="20"/>
          <w:szCs w:val="20"/>
          <w:lang w:eastAsia="pt-BR"/>
        </w:rPr>
        <w:t>inciso IV, da Constituição, e tendo em vista o disposto no art. 76-A da Lei n</w:t>
      </w:r>
      <w:r w:rsidRPr="004D0796">
        <w:rPr>
          <w:rFonts w:ascii="Arial" w:eastAsia="Times New Roman" w:hAnsi="Arial" w:cs="Arial"/>
          <w:color w:val="000000"/>
          <w:spacing w:val="-4"/>
          <w:sz w:val="20"/>
          <w:szCs w:val="20"/>
          <w:u w:val="single"/>
          <w:vertAlign w:val="superscript"/>
          <w:lang w:eastAsia="pt-BR"/>
        </w:rPr>
        <w:t>o</w:t>
      </w:r>
      <w:r w:rsidRPr="004D0796">
        <w:rPr>
          <w:rFonts w:ascii="Arial" w:eastAsia="Times New Roman" w:hAnsi="Arial" w:cs="Arial"/>
          <w:color w:val="000000"/>
          <w:spacing w:val="-4"/>
          <w:sz w:val="20"/>
          <w:szCs w:val="20"/>
          <w:lang w:eastAsia="pt-BR"/>
        </w:rPr>
        <w:t> 8.112, de 11 de dezembro de 1990,</w:t>
      </w:r>
      <w:r w:rsidRPr="004D0796">
        <w:rPr>
          <w:rFonts w:ascii="Arial" w:eastAsia="Times New Roman" w:hAnsi="Arial" w:cs="Arial"/>
          <w:color w:val="000000"/>
          <w:sz w:val="20"/>
          <w:szCs w:val="20"/>
          <w:lang w:eastAsia="pt-BR"/>
        </w:rPr>
        <w:t> </w:t>
      </w:r>
    </w:p>
    <w:p w:rsidR="004D0796" w:rsidRPr="004D0796" w:rsidRDefault="004D0796" w:rsidP="004D0796">
      <w:pPr>
        <w:spacing w:before="100" w:beforeAutospacing="1" w:after="100" w:afterAutospacing="1"/>
        <w:ind w:hanging="975"/>
        <w:rPr>
          <w:rFonts w:ascii="Times New Roman" w:eastAsia="Times New Roman" w:hAnsi="Times New Roman" w:cs="Times New Roman"/>
          <w:color w:val="000000"/>
          <w:sz w:val="24"/>
          <w:szCs w:val="24"/>
          <w:lang w:eastAsia="pt-BR"/>
        </w:rPr>
      </w:pPr>
      <w:r w:rsidRPr="004D0796">
        <w:rPr>
          <w:rFonts w:ascii="Arial" w:eastAsia="Times New Roman" w:hAnsi="Arial" w:cs="Arial"/>
          <w:color w:val="000000"/>
          <w:sz w:val="20"/>
          <w:szCs w:val="20"/>
          <w:lang w:eastAsia="pt-BR"/>
        </w:rPr>
        <w:t>                        </w:t>
      </w:r>
      <w:r w:rsidRPr="004D0796">
        <w:rPr>
          <w:rFonts w:ascii="Arial" w:eastAsia="Times New Roman" w:hAnsi="Arial" w:cs="Arial"/>
          <w:b/>
          <w:bCs/>
          <w:color w:val="000000"/>
          <w:sz w:val="20"/>
          <w:szCs w:val="20"/>
          <w:lang w:eastAsia="pt-BR"/>
        </w:rPr>
        <w:t>DECRETA</w:t>
      </w:r>
      <w:r w:rsidRPr="004D0796">
        <w:rPr>
          <w:rFonts w:ascii="Arial" w:eastAsia="Times New Roman" w:hAnsi="Arial" w:cs="Arial"/>
          <w:color w:val="000000"/>
          <w:sz w:val="20"/>
          <w:szCs w:val="20"/>
          <w:lang w:eastAsia="pt-BR"/>
        </w:rPr>
        <w:t>: </w:t>
      </w:r>
    </w:p>
    <w:p w:rsidR="004D0796" w:rsidRPr="004D0796" w:rsidRDefault="004D0796" w:rsidP="004D0796">
      <w:pPr>
        <w:spacing w:before="100" w:beforeAutospacing="1" w:after="100" w:afterAutospacing="1"/>
        <w:ind w:hanging="975"/>
        <w:rPr>
          <w:rFonts w:ascii="Times New Roman" w:eastAsia="Times New Roman" w:hAnsi="Times New Roman" w:cs="Times New Roman"/>
          <w:color w:val="000000"/>
          <w:sz w:val="24"/>
          <w:szCs w:val="24"/>
          <w:lang w:eastAsia="pt-BR"/>
        </w:rPr>
      </w:pPr>
      <w:r w:rsidRPr="004D0796">
        <w:rPr>
          <w:rFonts w:ascii="Arial" w:eastAsia="Times New Roman" w:hAnsi="Arial" w:cs="Arial"/>
          <w:color w:val="000000"/>
          <w:sz w:val="20"/>
          <w:szCs w:val="20"/>
          <w:lang w:eastAsia="pt-BR"/>
        </w:rPr>
        <w:t>                        </w:t>
      </w:r>
      <w:bookmarkStart w:id="0" w:name="art1"/>
      <w:bookmarkEnd w:id="0"/>
      <w:r w:rsidRPr="004D0796">
        <w:rPr>
          <w:rFonts w:ascii="Arial" w:eastAsia="Times New Roman" w:hAnsi="Arial" w:cs="Arial"/>
          <w:color w:val="000000"/>
          <w:sz w:val="20"/>
          <w:szCs w:val="20"/>
          <w:lang w:eastAsia="pt-BR"/>
        </w:rPr>
        <w:t>Art. 1</w:t>
      </w:r>
      <w:r w:rsidRPr="004D0796">
        <w:rPr>
          <w:rFonts w:ascii="Arial" w:eastAsia="Times New Roman" w:hAnsi="Arial" w:cs="Arial"/>
          <w:color w:val="000000"/>
          <w:sz w:val="20"/>
          <w:szCs w:val="20"/>
          <w:u w:val="single"/>
          <w:vertAlign w:val="superscript"/>
          <w:lang w:eastAsia="pt-BR"/>
        </w:rPr>
        <w:t>o</w:t>
      </w:r>
      <w:r w:rsidRPr="004D0796">
        <w:rPr>
          <w:rFonts w:ascii="Arial" w:eastAsia="Times New Roman" w:hAnsi="Arial" w:cs="Arial"/>
          <w:color w:val="000000"/>
          <w:sz w:val="20"/>
          <w:szCs w:val="20"/>
          <w:lang w:eastAsia="pt-BR"/>
        </w:rPr>
        <w:t>  A Gratificação por Encargo de Curso ou Concurso, de que trata o </w:t>
      </w:r>
      <w:hyperlink r:id="rId6" w:anchor="art76a" w:history="1">
        <w:r w:rsidRPr="004D0796">
          <w:rPr>
            <w:rFonts w:ascii="Arial" w:eastAsia="Times New Roman" w:hAnsi="Arial" w:cs="Arial"/>
            <w:color w:val="0000FF"/>
            <w:sz w:val="20"/>
            <w:szCs w:val="20"/>
            <w:u w:val="single"/>
            <w:lang w:eastAsia="pt-BR"/>
          </w:rPr>
          <w:t>art. 76-A da Lei n</w:t>
        </w:r>
        <w:r w:rsidRPr="004D0796">
          <w:rPr>
            <w:rFonts w:ascii="Arial" w:eastAsia="Times New Roman" w:hAnsi="Arial" w:cs="Arial"/>
            <w:color w:val="0000FF"/>
            <w:sz w:val="20"/>
            <w:szCs w:val="20"/>
            <w:u w:val="single"/>
            <w:vertAlign w:val="superscript"/>
            <w:lang w:eastAsia="pt-BR"/>
          </w:rPr>
          <w:t>o</w:t>
        </w:r>
        <w:r w:rsidRPr="004D0796">
          <w:rPr>
            <w:rFonts w:ascii="Arial" w:eastAsia="Times New Roman" w:hAnsi="Arial" w:cs="Arial"/>
            <w:color w:val="0000FF"/>
            <w:sz w:val="20"/>
            <w:szCs w:val="20"/>
            <w:u w:val="single"/>
            <w:lang w:eastAsia="pt-BR"/>
          </w:rPr>
          <w:t> 8.112, de 11 de dezembro de 1990,</w:t>
        </w:r>
      </w:hyperlink>
      <w:r w:rsidRPr="004D0796">
        <w:rPr>
          <w:rFonts w:ascii="Arial" w:eastAsia="Times New Roman" w:hAnsi="Arial" w:cs="Arial"/>
          <w:color w:val="000000"/>
          <w:sz w:val="20"/>
          <w:szCs w:val="20"/>
          <w:lang w:eastAsia="pt-BR"/>
        </w:rPr>
        <w:t> fica regulamentada por este Decreto. </w:t>
      </w:r>
    </w:p>
    <w:p w:rsidR="004D0796" w:rsidRPr="004D0796" w:rsidRDefault="004D0796" w:rsidP="004D0796">
      <w:pPr>
        <w:spacing w:before="100" w:beforeAutospacing="1" w:after="120"/>
        <w:ind w:hanging="975"/>
        <w:rPr>
          <w:rFonts w:ascii="Times New Roman" w:eastAsia="Times New Roman" w:hAnsi="Times New Roman" w:cs="Times New Roman"/>
          <w:color w:val="000000"/>
          <w:sz w:val="24"/>
          <w:szCs w:val="24"/>
          <w:lang w:eastAsia="pt-BR"/>
        </w:rPr>
      </w:pPr>
      <w:r w:rsidRPr="004D0796">
        <w:rPr>
          <w:rFonts w:ascii="Arial" w:eastAsia="Times New Roman" w:hAnsi="Arial" w:cs="Arial"/>
          <w:color w:val="000000"/>
          <w:sz w:val="20"/>
          <w:szCs w:val="20"/>
          <w:lang w:eastAsia="pt-BR"/>
        </w:rPr>
        <w:t>                        </w:t>
      </w:r>
      <w:bookmarkStart w:id="1" w:name="art2"/>
      <w:bookmarkEnd w:id="1"/>
      <w:r w:rsidRPr="004D0796">
        <w:rPr>
          <w:rFonts w:ascii="Arial" w:eastAsia="Times New Roman" w:hAnsi="Arial" w:cs="Arial"/>
          <w:color w:val="000000"/>
          <w:sz w:val="20"/>
          <w:szCs w:val="20"/>
          <w:lang w:eastAsia="pt-BR"/>
        </w:rPr>
        <w:t>Art. 2</w:t>
      </w:r>
      <w:r w:rsidRPr="004D0796">
        <w:rPr>
          <w:rFonts w:ascii="Arial" w:eastAsia="Times New Roman" w:hAnsi="Arial" w:cs="Arial"/>
          <w:color w:val="000000"/>
          <w:sz w:val="20"/>
          <w:szCs w:val="20"/>
          <w:u w:val="single"/>
          <w:vertAlign w:val="superscript"/>
          <w:lang w:eastAsia="pt-BR"/>
        </w:rPr>
        <w:t>o</w:t>
      </w:r>
      <w:r w:rsidRPr="004D0796">
        <w:rPr>
          <w:rFonts w:ascii="Arial" w:eastAsia="Times New Roman" w:hAnsi="Arial" w:cs="Arial"/>
          <w:color w:val="000000"/>
          <w:sz w:val="20"/>
          <w:szCs w:val="20"/>
          <w:lang w:eastAsia="pt-BR"/>
        </w:rPr>
        <w:t>  A Gratificação é devida ao servidor pelo desempenho eventual de atividades de:</w:t>
      </w:r>
    </w:p>
    <w:p w:rsidR="004D0796" w:rsidRPr="004D0796" w:rsidRDefault="004D0796" w:rsidP="004D0796">
      <w:pPr>
        <w:spacing w:after="120"/>
        <w:ind w:hanging="975"/>
        <w:rPr>
          <w:rFonts w:ascii="Arial" w:eastAsia="Times New Roman" w:hAnsi="Arial" w:cs="Arial"/>
          <w:color w:val="000000"/>
          <w:sz w:val="20"/>
          <w:szCs w:val="20"/>
          <w:lang w:eastAsia="pt-BR"/>
        </w:rPr>
      </w:pPr>
      <w:r w:rsidRPr="004D0796">
        <w:rPr>
          <w:rFonts w:ascii="Arial" w:eastAsia="Times New Roman" w:hAnsi="Arial" w:cs="Arial"/>
          <w:color w:val="000000"/>
          <w:sz w:val="20"/>
          <w:szCs w:val="20"/>
          <w:lang w:eastAsia="pt-BR"/>
        </w:rPr>
        <w:t>                        I - </w:t>
      </w:r>
      <w:proofErr w:type="spellStart"/>
      <w:r w:rsidRPr="004D0796">
        <w:rPr>
          <w:rFonts w:ascii="Arial" w:eastAsia="Times New Roman" w:hAnsi="Arial" w:cs="Arial"/>
          <w:color w:val="000000"/>
          <w:sz w:val="20"/>
          <w:szCs w:val="20"/>
          <w:lang w:eastAsia="pt-BR"/>
        </w:rPr>
        <w:t>instrutoria</w:t>
      </w:r>
      <w:proofErr w:type="spellEnd"/>
      <w:r w:rsidRPr="004D0796">
        <w:rPr>
          <w:rFonts w:ascii="Arial" w:eastAsia="Times New Roman" w:hAnsi="Arial" w:cs="Arial"/>
          <w:color w:val="000000"/>
          <w:sz w:val="20"/>
          <w:szCs w:val="20"/>
          <w:lang w:eastAsia="pt-BR"/>
        </w:rPr>
        <w:t xml:space="preserve"> em curso de formação, ou </w:t>
      </w:r>
      <w:proofErr w:type="spellStart"/>
      <w:r w:rsidRPr="004D0796">
        <w:rPr>
          <w:rFonts w:ascii="Arial" w:eastAsia="Times New Roman" w:hAnsi="Arial" w:cs="Arial"/>
          <w:color w:val="000000"/>
          <w:sz w:val="20"/>
          <w:szCs w:val="20"/>
          <w:lang w:eastAsia="pt-BR"/>
        </w:rPr>
        <w:t>instrutoria</w:t>
      </w:r>
      <w:proofErr w:type="spellEnd"/>
      <w:r w:rsidRPr="004D0796">
        <w:rPr>
          <w:rFonts w:ascii="Arial" w:eastAsia="Times New Roman" w:hAnsi="Arial" w:cs="Arial"/>
          <w:color w:val="000000"/>
          <w:sz w:val="20"/>
          <w:szCs w:val="20"/>
          <w:lang w:eastAsia="pt-BR"/>
        </w:rPr>
        <w:t xml:space="preserve"> em curso de desenvolvimento ou de treinamento para servidores, regularmente instituído no âmbito da administração pública federal;</w:t>
      </w:r>
    </w:p>
    <w:p w:rsidR="004D0796" w:rsidRPr="004D0796" w:rsidRDefault="004D0796" w:rsidP="004D0796">
      <w:pPr>
        <w:spacing w:after="120"/>
        <w:ind w:hanging="975"/>
        <w:rPr>
          <w:rFonts w:ascii="Arial" w:eastAsia="Times New Roman" w:hAnsi="Arial" w:cs="Arial"/>
          <w:color w:val="000000"/>
          <w:sz w:val="20"/>
          <w:szCs w:val="20"/>
          <w:lang w:eastAsia="pt-BR"/>
        </w:rPr>
      </w:pPr>
      <w:r w:rsidRPr="004D0796">
        <w:rPr>
          <w:rFonts w:ascii="Arial" w:eastAsia="Times New Roman" w:hAnsi="Arial" w:cs="Arial"/>
          <w:color w:val="000000"/>
          <w:sz w:val="20"/>
          <w:szCs w:val="20"/>
          <w:lang w:eastAsia="pt-BR"/>
        </w:rPr>
        <w:t>                        II - banca examinadora ou de comissão para exames orais, análise curricular, correção de provas discursivas, elaboração de questões de provas ou para julgamento de recursos intentados por candidatos;</w:t>
      </w:r>
    </w:p>
    <w:p w:rsidR="004D0796" w:rsidRPr="004D0796" w:rsidRDefault="004D0796" w:rsidP="004D0796">
      <w:pPr>
        <w:spacing w:after="120"/>
        <w:ind w:hanging="975"/>
        <w:rPr>
          <w:rFonts w:ascii="Arial" w:eastAsia="Times New Roman" w:hAnsi="Arial" w:cs="Arial"/>
          <w:color w:val="000000"/>
          <w:sz w:val="20"/>
          <w:szCs w:val="20"/>
          <w:lang w:eastAsia="pt-BR"/>
        </w:rPr>
      </w:pPr>
      <w:r w:rsidRPr="004D0796">
        <w:rPr>
          <w:rFonts w:ascii="Arial" w:eastAsia="Times New Roman" w:hAnsi="Arial" w:cs="Arial"/>
          <w:color w:val="000000"/>
          <w:sz w:val="20"/>
          <w:szCs w:val="20"/>
          <w:lang w:eastAsia="pt-BR"/>
        </w:rPr>
        <w:t>                        III - logística de preparação e de realização de curso, concurso público ou exame vestibular, envolvendo atividades de planejamento, coordenação, supervisão, execução e avaliação de resultado, quando tais atividades não estiverem incluídas entre as suas atribuições permanentes; e</w:t>
      </w:r>
    </w:p>
    <w:p w:rsidR="004D0796" w:rsidRPr="004D0796" w:rsidRDefault="004D0796" w:rsidP="004D0796">
      <w:pPr>
        <w:ind w:hanging="975"/>
        <w:rPr>
          <w:rFonts w:ascii="Arial" w:eastAsia="Times New Roman" w:hAnsi="Arial" w:cs="Arial"/>
          <w:color w:val="000000"/>
          <w:sz w:val="20"/>
          <w:szCs w:val="20"/>
          <w:lang w:eastAsia="pt-BR"/>
        </w:rPr>
      </w:pPr>
      <w:r w:rsidRPr="004D0796">
        <w:rPr>
          <w:rFonts w:ascii="Arial" w:eastAsia="Times New Roman" w:hAnsi="Arial" w:cs="Arial"/>
          <w:color w:val="000000"/>
          <w:sz w:val="20"/>
          <w:szCs w:val="20"/>
          <w:lang w:eastAsia="pt-BR"/>
        </w:rPr>
        <w:t>                        IV - aplicação, fiscalização ou avaliação de provas de exame vestibular ou de concurso público ou supervisão dessas atividades.</w:t>
      </w:r>
    </w:p>
    <w:p w:rsidR="004D0796" w:rsidRPr="004D0796" w:rsidRDefault="004D0796" w:rsidP="004D0796">
      <w:pPr>
        <w:ind w:hanging="975"/>
        <w:jc w:val="left"/>
        <w:rPr>
          <w:rFonts w:ascii="Arial" w:eastAsia="Times New Roman" w:hAnsi="Arial" w:cs="Arial"/>
          <w:color w:val="000000"/>
          <w:sz w:val="20"/>
          <w:szCs w:val="20"/>
          <w:lang w:eastAsia="pt-BR"/>
        </w:rPr>
      </w:pPr>
      <w:r w:rsidRPr="004D0796">
        <w:rPr>
          <w:rFonts w:ascii="Arial" w:eastAsia="Times New Roman" w:hAnsi="Arial" w:cs="Arial"/>
          <w:color w:val="000000"/>
          <w:sz w:val="20"/>
          <w:szCs w:val="20"/>
          <w:lang w:eastAsia="pt-BR"/>
        </w:rPr>
        <w:t> </w:t>
      </w:r>
    </w:p>
    <w:p w:rsidR="004D0796" w:rsidRPr="004D0796" w:rsidRDefault="004D0796" w:rsidP="004D0796">
      <w:pPr>
        <w:ind w:hanging="975"/>
        <w:rPr>
          <w:rFonts w:ascii="Arial" w:eastAsia="Times New Roman" w:hAnsi="Arial" w:cs="Arial"/>
          <w:color w:val="000000"/>
          <w:sz w:val="20"/>
          <w:szCs w:val="20"/>
          <w:lang w:eastAsia="pt-BR"/>
        </w:rPr>
      </w:pPr>
      <w:r w:rsidRPr="004D0796">
        <w:rPr>
          <w:rFonts w:ascii="Arial" w:eastAsia="Times New Roman" w:hAnsi="Arial" w:cs="Arial"/>
          <w:color w:val="000000"/>
          <w:spacing w:val="-2"/>
          <w:sz w:val="20"/>
          <w:szCs w:val="20"/>
          <w:lang w:eastAsia="pt-BR"/>
        </w:rPr>
        <w:t>                        § 1</w:t>
      </w:r>
      <w:r w:rsidRPr="004D0796">
        <w:rPr>
          <w:rFonts w:ascii="Arial" w:eastAsia="Times New Roman" w:hAnsi="Arial" w:cs="Arial"/>
          <w:color w:val="000000"/>
          <w:spacing w:val="-2"/>
          <w:sz w:val="20"/>
          <w:szCs w:val="20"/>
          <w:u w:val="single"/>
          <w:vertAlign w:val="superscript"/>
          <w:lang w:eastAsia="pt-BR"/>
        </w:rPr>
        <w:t>o</w:t>
      </w:r>
      <w:r w:rsidRPr="004D0796">
        <w:rPr>
          <w:rFonts w:ascii="Arial" w:eastAsia="Times New Roman" w:hAnsi="Arial" w:cs="Arial"/>
          <w:color w:val="000000"/>
          <w:spacing w:val="-2"/>
          <w:sz w:val="20"/>
          <w:szCs w:val="20"/>
          <w:lang w:eastAsia="pt-BR"/>
        </w:rPr>
        <w:t xml:space="preserve">  Considera-se como atividade de </w:t>
      </w:r>
      <w:proofErr w:type="spellStart"/>
      <w:r w:rsidRPr="004D0796">
        <w:rPr>
          <w:rFonts w:ascii="Arial" w:eastAsia="Times New Roman" w:hAnsi="Arial" w:cs="Arial"/>
          <w:color w:val="000000"/>
          <w:spacing w:val="-2"/>
          <w:sz w:val="20"/>
          <w:szCs w:val="20"/>
          <w:lang w:eastAsia="pt-BR"/>
        </w:rPr>
        <w:t>instrutoria</w:t>
      </w:r>
      <w:proofErr w:type="spellEnd"/>
      <w:r w:rsidRPr="004D0796">
        <w:rPr>
          <w:rFonts w:ascii="Arial" w:eastAsia="Times New Roman" w:hAnsi="Arial" w:cs="Arial"/>
          <w:color w:val="000000"/>
          <w:spacing w:val="-2"/>
          <w:sz w:val="20"/>
          <w:szCs w:val="20"/>
          <w:lang w:eastAsia="pt-BR"/>
        </w:rPr>
        <w:t>, para fins do disposto no inciso I do caput, ministrar aulas, realizar atividades de coordenação pedagógica e técnica não enquadráveis nos incisos II, III e IV, elaborar material didático e atuar em atividades similares ou equivalentes em outros eventos de capacitação, presenciais ou a distância.</w:t>
      </w:r>
    </w:p>
    <w:p w:rsidR="004D0796" w:rsidRPr="004D0796" w:rsidRDefault="004D0796" w:rsidP="004D0796">
      <w:pPr>
        <w:ind w:hanging="975"/>
        <w:rPr>
          <w:rFonts w:ascii="Arial" w:eastAsia="Times New Roman" w:hAnsi="Arial" w:cs="Arial"/>
          <w:color w:val="000000"/>
          <w:sz w:val="20"/>
          <w:szCs w:val="20"/>
          <w:lang w:eastAsia="pt-BR"/>
        </w:rPr>
      </w:pPr>
      <w:r w:rsidRPr="004D0796">
        <w:rPr>
          <w:rFonts w:ascii="Arial" w:eastAsia="Times New Roman" w:hAnsi="Arial" w:cs="Arial"/>
          <w:color w:val="000000"/>
          <w:sz w:val="20"/>
          <w:szCs w:val="20"/>
          <w:lang w:eastAsia="pt-BR"/>
        </w:rPr>
        <w:t> </w:t>
      </w:r>
    </w:p>
    <w:p w:rsidR="004D0796" w:rsidRPr="004D0796" w:rsidRDefault="004D0796" w:rsidP="004D0796">
      <w:pPr>
        <w:ind w:hanging="975"/>
        <w:rPr>
          <w:rFonts w:ascii="Arial" w:eastAsia="Times New Roman" w:hAnsi="Arial" w:cs="Arial"/>
          <w:color w:val="000000"/>
          <w:sz w:val="20"/>
          <w:szCs w:val="20"/>
          <w:lang w:eastAsia="pt-BR"/>
        </w:rPr>
      </w:pPr>
      <w:r w:rsidRPr="004D0796">
        <w:rPr>
          <w:rFonts w:ascii="Arial" w:eastAsia="Times New Roman" w:hAnsi="Arial" w:cs="Arial"/>
          <w:color w:val="000000"/>
          <w:sz w:val="20"/>
          <w:szCs w:val="20"/>
          <w:lang w:eastAsia="pt-BR"/>
        </w:rPr>
        <w:t>                        § 2</w:t>
      </w:r>
      <w:r w:rsidRPr="004D0796">
        <w:rPr>
          <w:rFonts w:ascii="Arial" w:eastAsia="Times New Roman" w:hAnsi="Arial" w:cs="Arial"/>
          <w:color w:val="000000"/>
          <w:sz w:val="20"/>
          <w:szCs w:val="20"/>
          <w:u w:val="single"/>
          <w:vertAlign w:val="superscript"/>
          <w:lang w:eastAsia="pt-BR"/>
        </w:rPr>
        <w:t>o</w:t>
      </w:r>
      <w:r w:rsidRPr="004D0796">
        <w:rPr>
          <w:rFonts w:ascii="Arial" w:eastAsia="Times New Roman" w:hAnsi="Arial" w:cs="Arial"/>
          <w:color w:val="000000"/>
          <w:sz w:val="20"/>
          <w:szCs w:val="20"/>
          <w:lang w:eastAsia="pt-BR"/>
        </w:rPr>
        <w:t>  A Gratificação não será devida pela realização de treinamentos em serviço ou por eventos de disseminação de conteúdos relativos às competências das unidades organizacionais. </w:t>
      </w:r>
    </w:p>
    <w:p w:rsidR="004D0796" w:rsidRPr="004D0796" w:rsidRDefault="004D0796" w:rsidP="004D0796">
      <w:pPr>
        <w:spacing w:before="100" w:beforeAutospacing="1" w:after="100" w:afterAutospacing="1"/>
        <w:ind w:hanging="975"/>
        <w:rPr>
          <w:rFonts w:ascii="Times New Roman" w:eastAsia="Times New Roman" w:hAnsi="Times New Roman" w:cs="Times New Roman"/>
          <w:color w:val="000000"/>
          <w:sz w:val="24"/>
          <w:szCs w:val="24"/>
          <w:lang w:eastAsia="pt-BR"/>
        </w:rPr>
      </w:pPr>
      <w:r w:rsidRPr="004D0796">
        <w:rPr>
          <w:rFonts w:ascii="Arial" w:eastAsia="Times New Roman" w:hAnsi="Arial" w:cs="Arial"/>
          <w:color w:val="000000"/>
          <w:sz w:val="20"/>
          <w:szCs w:val="20"/>
          <w:lang w:eastAsia="pt-BR"/>
        </w:rPr>
        <w:t>                        </w:t>
      </w:r>
      <w:bookmarkStart w:id="2" w:name="art3"/>
      <w:bookmarkEnd w:id="2"/>
      <w:r w:rsidRPr="004D0796">
        <w:rPr>
          <w:rFonts w:ascii="Arial" w:eastAsia="Times New Roman" w:hAnsi="Arial" w:cs="Arial"/>
          <w:color w:val="000000"/>
          <w:sz w:val="20"/>
          <w:szCs w:val="20"/>
          <w:lang w:eastAsia="pt-BR"/>
        </w:rPr>
        <w:t>Art. 3</w:t>
      </w:r>
      <w:r w:rsidRPr="004D0796">
        <w:rPr>
          <w:rFonts w:ascii="Arial" w:eastAsia="Times New Roman" w:hAnsi="Arial" w:cs="Arial"/>
          <w:color w:val="000000"/>
          <w:sz w:val="20"/>
          <w:szCs w:val="20"/>
          <w:u w:val="single"/>
          <w:vertAlign w:val="superscript"/>
          <w:lang w:eastAsia="pt-BR"/>
        </w:rPr>
        <w:t>o</w:t>
      </w:r>
      <w:r w:rsidRPr="004D0796">
        <w:rPr>
          <w:rFonts w:ascii="Arial" w:eastAsia="Times New Roman" w:hAnsi="Arial" w:cs="Arial"/>
          <w:color w:val="000000"/>
          <w:sz w:val="20"/>
          <w:szCs w:val="20"/>
          <w:lang w:eastAsia="pt-BR"/>
        </w:rPr>
        <w:t>  A Gratificação será paga ao servidor por hora trabalhada, conforme limites estabelecidos no Anexo I deste Decreto.  </w:t>
      </w:r>
    </w:p>
    <w:p w:rsidR="004D0796" w:rsidRPr="004D0796" w:rsidRDefault="004D0796" w:rsidP="004D0796">
      <w:pPr>
        <w:spacing w:before="100" w:beforeAutospacing="1" w:after="100" w:afterAutospacing="1"/>
        <w:ind w:hanging="975"/>
        <w:rPr>
          <w:rFonts w:ascii="Times New Roman" w:eastAsia="Times New Roman" w:hAnsi="Times New Roman" w:cs="Times New Roman"/>
          <w:color w:val="000000"/>
          <w:sz w:val="24"/>
          <w:szCs w:val="24"/>
          <w:lang w:eastAsia="pt-BR"/>
        </w:rPr>
      </w:pPr>
      <w:r w:rsidRPr="004D0796">
        <w:rPr>
          <w:rFonts w:ascii="Arial" w:eastAsia="Times New Roman" w:hAnsi="Arial" w:cs="Arial"/>
          <w:color w:val="000000"/>
          <w:sz w:val="20"/>
          <w:szCs w:val="20"/>
          <w:lang w:eastAsia="pt-BR"/>
        </w:rPr>
        <w:t>                        § 1</w:t>
      </w:r>
      <w:r w:rsidRPr="004D0796">
        <w:rPr>
          <w:rFonts w:ascii="Arial" w:eastAsia="Times New Roman" w:hAnsi="Arial" w:cs="Arial"/>
          <w:color w:val="000000"/>
          <w:sz w:val="20"/>
          <w:szCs w:val="20"/>
          <w:u w:val="single"/>
          <w:vertAlign w:val="superscript"/>
          <w:lang w:eastAsia="pt-BR"/>
        </w:rPr>
        <w:t>o</w:t>
      </w:r>
      <w:r w:rsidRPr="004D0796">
        <w:rPr>
          <w:rFonts w:ascii="Arial" w:eastAsia="Times New Roman" w:hAnsi="Arial" w:cs="Arial"/>
          <w:color w:val="000000"/>
          <w:sz w:val="20"/>
          <w:szCs w:val="20"/>
          <w:lang w:eastAsia="pt-BR"/>
        </w:rPr>
        <w:t>  O Ministério do Planejamento, Orçamento e Gestão divulgará o valor do maior vencimento básico da administração pública federal para fins de cálculo do valor a ser pago a título de Gratificação por Encargo de Curso ou Concurso. </w:t>
      </w:r>
    </w:p>
    <w:p w:rsidR="004D0796" w:rsidRPr="004D0796" w:rsidRDefault="004D0796" w:rsidP="004D0796">
      <w:pPr>
        <w:spacing w:before="100" w:beforeAutospacing="1" w:after="100" w:afterAutospacing="1"/>
        <w:ind w:hanging="975"/>
        <w:rPr>
          <w:rFonts w:ascii="Times New Roman" w:eastAsia="Times New Roman" w:hAnsi="Times New Roman" w:cs="Times New Roman"/>
          <w:color w:val="000000"/>
          <w:sz w:val="24"/>
          <w:szCs w:val="24"/>
          <w:lang w:eastAsia="pt-BR"/>
        </w:rPr>
      </w:pPr>
      <w:r w:rsidRPr="004D0796">
        <w:rPr>
          <w:rFonts w:ascii="Arial" w:eastAsia="Times New Roman" w:hAnsi="Arial" w:cs="Arial"/>
          <w:color w:val="000000"/>
          <w:sz w:val="20"/>
          <w:szCs w:val="20"/>
          <w:lang w:eastAsia="pt-BR"/>
        </w:rPr>
        <w:t>                        § 2</w:t>
      </w:r>
      <w:r w:rsidRPr="004D0796">
        <w:rPr>
          <w:rFonts w:ascii="Arial" w:eastAsia="Times New Roman" w:hAnsi="Arial" w:cs="Arial"/>
          <w:color w:val="000000"/>
          <w:sz w:val="20"/>
          <w:szCs w:val="20"/>
          <w:u w:val="single"/>
          <w:vertAlign w:val="superscript"/>
          <w:lang w:eastAsia="pt-BR"/>
        </w:rPr>
        <w:t>o</w:t>
      </w:r>
      <w:r w:rsidRPr="004D0796">
        <w:rPr>
          <w:rFonts w:ascii="Arial" w:eastAsia="Times New Roman" w:hAnsi="Arial" w:cs="Arial"/>
          <w:color w:val="000000"/>
          <w:sz w:val="20"/>
          <w:szCs w:val="20"/>
          <w:lang w:eastAsia="pt-BR"/>
        </w:rPr>
        <w:t>  O valor a ser pago será definido levando-se em consideração a natureza e a complexidade da atividade, a formação acadêmica, a experiência comprovada ou outros critérios estabelecidos pelo órgão ou entidade. </w:t>
      </w:r>
    </w:p>
    <w:p w:rsidR="004D0796" w:rsidRPr="004D0796" w:rsidRDefault="004D0796" w:rsidP="004D0796">
      <w:pPr>
        <w:spacing w:before="100" w:beforeAutospacing="1" w:after="100" w:afterAutospacing="1"/>
        <w:ind w:hanging="975"/>
        <w:rPr>
          <w:rFonts w:ascii="Times New Roman" w:eastAsia="Times New Roman" w:hAnsi="Times New Roman" w:cs="Times New Roman"/>
          <w:color w:val="000000"/>
          <w:sz w:val="24"/>
          <w:szCs w:val="24"/>
          <w:lang w:eastAsia="pt-BR"/>
        </w:rPr>
      </w:pPr>
      <w:r w:rsidRPr="004D0796">
        <w:rPr>
          <w:rFonts w:ascii="Arial" w:eastAsia="Times New Roman" w:hAnsi="Arial" w:cs="Arial"/>
          <w:color w:val="000000"/>
          <w:sz w:val="20"/>
          <w:szCs w:val="20"/>
          <w:lang w:eastAsia="pt-BR"/>
        </w:rPr>
        <w:lastRenderedPageBreak/>
        <w:t>                        </w:t>
      </w:r>
      <w:bookmarkStart w:id="3" w:name="art4"/>
      <w:bookmarkEnd w:id="3"/>
      <w:r w:rsidRPr="004D0796">
        <w:rPr>
          <w:rFonts w:ascii="Arial" w:eastAsia="Times New Roman" w:hAnsi="Arial" w:cs="Arial"/>
          <w:color w:val="000000"/>
          <w:sz w:val="20"/>
          <w:szCs w:val="20"/>
          <w:lang w:eastAsia="pt-BR"/>
        </w:rPr>
        <w:t>Art. 4</w:t>
      </w:r>
      <w:r w:rsidRPr="004D0796">
        <w:rPr>
          <w:rFonts w:ascii="Arial" w:eastAsia="Times New Roman" w:hAnsi="Arial" w:cs="Arial"/>
          <w:color w:val="000000"/>
          <w:sz w:val="20"/>
          <w:szCs w:val="20"/>
          <w:u w:val="single"/>
          <w:vertAlign w:val="superscript"/>
          <w:lang w:eastAsia="pt-BR"/>
        </w:rPr>
        <w:t>o</w:t>
      </w:r>
      <w:r w:rsidRPr="004D0796">
        <w:rPr>
          <w:rFonts w:ascii="Arial" w:eastAsia="Times New Roman" w:hAnsi="Arial" w:cs="Arial"/>
          <w:color w:val="000000"/>
          <w:sz w:val="20"/>
          <w:szCs w:val="20"/>
          <w:lang w:eastAsia="pt-BR"/>
        </w:rPr>
        <w:t>  Para fins de desempenho das atividades de que tratam os incisos I e II do art. 2</w:t>
      </w:r>
      <w:r w:rsidRPr="004D0796">
        <w:rPr>
          <w:rFonts w:ascii="Arial" w:eastAsia="Times New Roman" w:hAnsi="Arial" w:cs="Arial"/>
          <w:color w:val="000000"/>
          <w:sz w:val="20"/>
          <w:szCs w:val="20"/>
          <w:u w:val="single"/>
          <w:vertAlign w:val="superscript"/>
          <w:lang w:eastAsia="pt-BR"/>
        </w:rPr>
        <w:t>o</w:t>
      </w:r>
      <w:r w:rsidRPr="004D0796">
        <w:rPr>
          <w:rFonts w:ascii="Arial" w:eastAsia="Times New Roman" w:hAnsi="Arial" w:cs="Arial"/>
          <w:color w:val="000000"/>
          <w:sz w:val="20"/>
          <w:szCs w:val="20"/>
          <w:lang w:eastAsia="pt-BR"/>
        </w:rPr>
        <w:t>, deverá o servidor possuir formação acadêmica compatível ou comprovada experiência profissional na área de atuação a que se propuser. </w:t>
      </w:r>
    </w:p>
    <w:p w:rsidR="004D0796" w:rsidRPr="004D0796" w:rsidRDefault="004D0796" w:rsidP="004D0796">
      <w:pPr>
        <w:spacing w:before="100" w:beforeAutospacing="1" w:after="100" w:afterAutospacing="1"/>
        <w:ind w:hanging="975"/>
        <w:rPr>
          <w:rFonts w:ascii="Arial" w:eastAsia="Times New Roman" w:hAnsi="Arial" w:cs="Arial"/>
          <w:color w:val="000000"/>
          <w:sz w:val="20"/>
          <w:szCs w:val="20"/>
          <w:lang w:eastAsia="pt-BR"/>
        </w:rPr>
      </w:pPr>
      <w:r w:rsidRPr="004D0796">
        <w:rPr>
          <w:rFonts w:ascii="Arial" w:eastAsia="Times New Roman" w:hAnsi="Arial" w:cs="Arial"/>
          <w:color w:val="000000"/>
          <w:sz w:val="20"/>
          <w:szCs w:val="20"/>
          <w:lang w:eastAsia="pt-BR"/>
        </w:rPr>
        <w:t>                        </w:t>
      </w:r>
      <w:bookmarkStart w:id="4" w:name="art5"/>
      <w:bookmarkEnd w:id="4"/>
      <w:r w:rsidRPr="004D0796">
        <w:rPr>
          <w:rFonts w:ascii="Arial" w:eastAsia="Times New Roman" w:hAnsi="Arial" w:cs="Arial"/>
          <w:color w:val="000000"/>
          <w:sz w:val="20"/>
          <w:szCs w:val="20"/>
          <w:lang w:eastAsia="pt-BR"/>
        </w:rPr>
        <w:t>Art. 5</w:t>
      </w:r>
      <w:r w:rsidRPr="004D0796">
        <w:rPr>
          <w:rFonts w:ascii="Arial" w:eastAsia="Times New Roman" w:hAnsi="Arial" w:cs="Arial"/>
          <w:color w:val="000000"/>
          <w:sz w:val="20"/>
          <w:szCs w:val="20"/>
          <w:u w:val="single"/>
          <w:vertAlign w:val="superscript"/>
          <w:lang w:eastAsia="pt-BR"/>
        </w:rPr>
        <w:t>o</w:t>
      </w:r>
      <w:r w:rsidRPr="004D0796">
        <w:rPr>
          <w:rFonts w:ascii="Arial" w:eastAsia="Times New Roman" w:hAnsi="Arial" w:cs="Arial"/>
          <w:color w:val="000000"/>
          <w:sz w:val="20"/>
          <w:szCs w:val="20"/>
          <w:lang w:eastAsia="pt-BR"/>
        </w:rPr>
        <w:t>  O valor da Gratificação será apurado pela instituição executora no mês de realização da atividade e informado, até o quinto dia útil do mês seguinte, ao sistema utilizado para processamento da folha de pagamento.  </w:t>
      </w:r>
    </w:p>
    <w:p w:rsidR="004D0796" w:rsidRPr="004D0796" w:rsidRDefault="004D0796" w:rsidP="004D0796">
      <w:pPr>
        <w:spacing w:before="100" w:beforeAutospacing="1" w:after="100" w:afterAutospacing="1"/>
        <w:ind w:hanging="975"/>
        <w:rPr>
          <w:rFonts w:ascii="Times New Roman" w:eastAsia="Times New Roman" w:hAnsi="Times New Roman" w:cs="Times New Roman"/>
          <w:color w:val="000000"/>
          <w:sz w:val="24"/>
          <w:szCs w:val="24"/>
          <w:lang w:eastAsia="pt-BR"/>
        </w:rPr>
      </w:pPr>
      <w:r w:rsidRPr="004D0796">
        <w:rPr>
          <w:rFonts w:ascii="Arial" w:eastAsia="Times New Roman" w:hAnsi="Arial" w:cs="Arial"/>
          <w:color w:val="000000"/>
          <w:sz w:val="20"/>
          <w:szCs w:val="20"/>
          <w:lang w:eastAsia="pt-BR"/>
        </w:rPr>
        <w:t>                        </w:t>
      </w:r>
      <w:bookmarkStart w:id="5" w:name="art6"/>
      <w:bookmarkEnd w:id="5"/>
      <w:r w:rsidRPr="004D0796">
        <w:rPr>
          <w:rFonts w:ascii="Arial" w:eastAsia="Times New Roman" w:hAnsi="Arial" w:cs="Arial"/>
          <w:color w:val="000000"/>
          <w:sz w:val="20"/>
          <w:szCs w:val="20"/>
          <w:lang w:eastAsia="pt-BR"/>
        </w:rPr>
        <w:t>Art. 6</w:t>
      </w:r>
      <w:r w:rsidRPr="004D0796">
        <w:rPr>
          <w:rFonts w:ascii="Arial" w:eastAsia="Times New Roman" w:hAnsi="Arial" w:cs="Arial"/>
          <w:color w:val="000000"/>
          <w:sz w:val="20"/>
          <w:szCs w:val="20"/>
          <w:u w:val="single"/>
          <w:vertAlign w:val="superscript"/>
          <w:lang w:eastAsia="pt-BR"/>
        </w:rPr>
        <w:t>o</w:t>
      </w:r>
      <w:r w:rsidRPr="004D0796">
        <w:rPr>
          <w:rFonts w:ascii="Arial" w:eastAsia="Times New Roman" w:hAnsi="Arial" w:cs="Arial"/>
          <w:color w:val="000000"/>
          <w:sz w:val="20"/>
          <w:szCs w:val="20"/>
          <w:lang w:eastAsia="pt-BR"/>
        </w:rPr>
        <w:t>  A retribuição do servidor que executar atividades inerentes a cursos, concursos públicos ou exames vestibulares não poderá ser superior ao equivalente a cento e vinte horas de trabalho anuais, ressalvada situação de excepcionalidade, devidamente justificada e previamente aprovada pela autoridade máxima do órgão ou entidade executora, que poderá autorizar o acréscimo de até cento e vinte horas de trabalho anuais.  </w:t>
      </w:r>
    </w:p>
    <w:p w:rsidR="004D0796" w:rsidRPr="004D0796" w:rsidRDefault="004D0796" w:rsidP="004D0796">
      <w:pPr>
        <w:spacing w:before="100" w:beforeAutospacing="1" w:after="100" w:afterAutospacing="1"/>
        <w:ind w:hanging="975"/>
        <w:rPr>
          <w:rFonts w:ascii="Times New Roman" w:eastAsia="Times New Roman" w:hAnsi="Times New Roman" w:cs="Times New Roman"/>
          <w:color w:val="000000"/>
          <w:sz w:val="24"/>
          <w:szCs w:val="24"/>
          <w:lang w:eastAsia="pt-BR"/>
        </w:rPr>
      </w:pPr>
      <w:r w:rsidRPr="004D0796">
        <w:rPr>
          <w:rFonts w:ascii="Arial" w:eastAsia="Times New Roman" w:hAnsi="Arial" w:cs="Arial"/>
          <w:color w:val="000000"/>
          <w:sz w:val="20"/>
          <w:szCs w:val="20"/>
          <w:lang w:eastAsia="pt-BR"/>
        </w:rPr>
        <w:t>                        § 1</w:t>
      </w:r>
      <w:r w:rsidRPr="004D0796">
        <w:rPr>
          <w:rFonts w:ascii="Arial" w:eastAsia="Times New Roman" w:hAnsi="Arial" w:cs="Arial"/>
          <w:color w:val="000000"/>
          <w:sz w:val="20"/>
          <w:szCs w:val="20"/>
          <w:u w:val="single"/>
          <w:vertAlign w:val="superscript"/>
          <w:lang w:eastAsia="pt-BR"/>
        </w:rPr>
        <w:t>o</w:t>
      </w:r>
      <w:r w:rsidRPr="004D0796">
        <w:rPr>
          <w:rFonts w:ascii="Arial" w:eastAsia="Times New Roman" w:hAnsi="Arial" w:cs="Arial"/>
          <w:color w:val="000000"/>
          <w:sz w:val="20"/>
          <w:szCs w:val="20"/>
          <w:lang w:eastAsia="pt-BR"/>
        </w:rPr>
        <w:t>  O órgão central do Sistema de Pessoal Civil da Administração Federal - SIPEC implantará sistema de controle de horas de trabalho por servidor, com vistas ao controle do pagamento da Gratificação. </w:t>
      </w:r>
    </w:p>
    <w:p w:rsidR="004D0796" w:rsidRPr="004D0796" w:rsidRDefault="004D0796" w:rsidP="004D0796">
      <w:pPr>
        <w:spacing w:before="100" w:beforeAutospacing="1" w:after="100" w:afterAutospacing="1"/>
        <w:ind w:hanging="975"/>
        <w:rPr>
          <w:rFonts w:ascii="Times New Roman" w:eastAsia="Times New Roman" w:hAnsi="Times New Roman" w:cs="Times New Roman"/>
          <w:color w:val="000000"/>
          <w:sz w:val="24"/>
          <w:szCs w:val="24"/>
          <w:lang w:eastAsia="pt-BR"/>
        </w:rPr>
      </w:pPr>
      <w:r w:rsidRPr="004D0796">
        <w:rPr>
          <w:rFonts w:ascii="Arial" w:eastAsia="Times New Roman" w:hAnsi="Arial" w:cs="Arial"/>
          <w:color w:val="000000"/>
          <w:sz w:val="20"/>
          <w:szCs w:val="20"/>
          <w:lang w:eastAsia="pt-BR"/>
        </w:rPr>
        <w:t>                        § 2</w:t>
      </w:r>
      <w:r w:rsidRPr="004D0796">
        <w:rPr>
          <w:rFonts w:ascii="Arial" w:eastAsia="Times New Roman" w:hAnsi="Arial" w:cs="Arial"/>
          <w:color w:val="000000"/>
          <w:sz w:val="20"/>
          <w:szCs w:val="20"/>
          <w:u w:val="single"/>
          <w:vertAlign w:val="superscript"/>
          <w:lang w:eastAsia="pt-BR"/>
        </w:rPr>
        <w:t>o</w:t>
      </w:r>
      <w:r w:rsidRPr="004D0796">
        <w:rPr>
          <w:rFonts w:ascii="Arial" w:eastAsia="Times New Roman" w:hAnsi="Arial" w:cs="Arial"/>
          <w:color w:val="000000"/>
          <w:sz w:val="20"/>
          <w:szCs w:val="20"/>
          <w:lang w:eastAsia="pt-BR"/>
        </w:rPr>
        <w:t>  Até que seja implementado sistema de controle das horas trabalhadas, previamente à aceitação para exercer a atividade definida no art. 2</w:t>
      </w:r>
      <w:r w:rsidRPr="004D0796">
        <w:rPr>
          <w:rFonts w:ascii="Arial" w:eastAsia="Times New Roman" w:hAnsi="Arial" w:cs="Arial"/>
          <w:color w:val="000000"/>
          <w:sz w:val="20"/>
          <w:szCs w:val="20"/>
          <w:u w:val="single"/>
          <w:vertAlign w:val="superscript"/>
          <w:lang w:eastAsia="pt-BR"/>
        </w:rPr>
        <w:t>o</w:t>
      </w:r>
      <w:r w:rsidRPr="004D0796">
        <w:rPr>
          <w:rFonts w:ascii="Arial" w:eastAsia="Times New Roman" w:hAnsi="Arial" w:cs="Arial"/>
          <w:color w:val="000000"/>
          <w:sz w:val="20"/>
          <w:szCs w:val="20"/>
          <w:lang w:eastAsia="pt-BR"/>
        </w:rPr>
        <w:t>, o servidor deverá assinar declaração, conforme Anexo II deste Decreto. </w:t>
      </w:r>
    </w:p>
    <w:p w:rsidR="004D0796" w:rsidRPr="004D0796" w:rsidRDefault="004D0796" w:rsidP="004D0796">
      <w:pPr>
        <w:spacing w:before="100" w:beforeAutospacing="1" w:after="120"/>
        <w:ind w:hanging="975"/>
        <w:rPr>
          <w:rFonts w:ascii="Arial" w:eastAsia="Times New Roman" w:hAnsi="Arial" w:cs="Arial"/>
          <w:color w:val="000000"/>
          <w:sz w:val="20"/>
          <w:szCs w:val="20"/>
          <w:lang w:eastAsia="pt-BR"/>
        </w:rPr>
      </w:pPr>
      <w:r w:rsidRPr="004D0796">
        <w:rPr>
          <w:rFonts w:ascii="Arial" w:eastAsia="Times New Roman" w:hAnsi="Arial" w:cs="Arial"/>
          <w:color w:val="000000"/>
          <w:sz w:val="20"/>
          <w:szCs w:val="20"/>
          <w:lang w:eastAsia="pt-BR"/>
        </w:rPr>
        <w:t>                        </w:t>
      </w:r>
      <w:bookmarkStart w:id="6" w:name="art7"/>
      <w:bookmarkEnd w:id="6"/>
      <w:r w:rsidRPr="004D0796">
        <w:rPr>
          <w:rFonts w:ascii="Arial" w:eastAsia="Times New Roman" w:hAnsi="Arial" w:cs="Arial"/>
          <w:color w:val="000000"/>
          <w:sz w:val="20"/>
          <w:szCs w:val="20"/>
          <w:lang w:eastAsia="pt-BR"/>
        </w:rPr>
        <w:t>Art. 7</w:t>
      </w:r>
      <w:r w:rsidRPr="004D0796">
        <w:rPr>
          <w:rFonts w:ascii="Arial" w:eastAsia="Times New Roman" w:hAnsi="Arial" w:cs="Arial"/>
          <w:color w:val="000000"/>
          <w:sz w:val="20"/>
          <w:szCs w:val="20"/>
          <w:u w:val="single"/>
          <w:vertAlign w:val="superscript"/>
          <w:lang w:eastAsia="pt-BR"/>
        </w:rPr>
        <w:t>o</w:t>
      </w:r>
      <w:r w:rsidRPr="004D0796">
        <w:rPr>
          <w:rFonts w:ascii="Arial" w:eastAsia="Times New Roman" w:hAnsi="Arial" w:cs="Arial"/>
          <w:color w:val="000000"/>
          <w:sz w:val="20"/>
          <w:szCs w:val="20"/>
          <w:lang w:eastAsia="pt-BR"/>
        </w:rPr>
        <w:t>  Cabe aos órgãos ou entidades executoras:</w:t>
      </w:r>
    </w:p>
    <w:p w:rsidR="004D0796" w:rsidRPr="004D0796" w:rsidRDefault="004D0796" w:rsidP="004D0796">
      <w:pPr>
        <w:spacing w:before="100" w:beforeAutospacing="1" w:after="120"/>
        <w:ind w:hanging="975"/>
        <w:rPr>
          <w:rFonts w:ascii="Arial" w:eastAsia="Times New Roman" w:hAnsi="Arial" w:cs="Arial"/>
          <w:color w:val="000000"/>
          <w:sz w:val="20"/>
          <w:szCs w:val="20"/>
          <w:lang w:eastAsia="pt-BR"/>
        </w:rPr>
      </w:pPr>
      <w:r w:rsidRPr="004D0796">
        <w:rPr>
          <w:rFonts w:ascii="Arial" w:eastAsia="Times New Roman" w:hAnsi="Arial" w:cs="Arial"/>
          <w:color w:val="000000"/>
          <w:sz w:val="20"/>
          <w:szCs w:val="20"/>
          <w:lang w:eastAsia="pt-BR"/>
        </w:rPr>
        <w:t xml:space="preserve">                        I - elaborar tabela de valores da Gratificação, observadas as disposições e critérios estabelecidos nos </w:t>
      </w:r>
      <w:proofErr w:type="spellStart"/>
      <w:r w:rsidRPr="004D0796">
        <w:rPr>
          <w:rFonts w:ascii="Arial" w:eastAsia="Times New Roman" w:hAnsi="Arial" w:cs="Arial"/>
          <w:color w:val="000000"/>
          <w:sz w:val="20"/>
          <w:szCs w:val="20"/>
          <w:lang w:eastAsia="pt-BR"/>
        </w:rPr>
        <w:t>arts</w:t>
      </w:r>
      <w:proofErr w:type="spellEnd"/>
      <w:r w:rsidRPr="004D0796">
        <w:rPr>
          <w:rFonts w:ascii="Arial" w:eastAsia="Times New Roman" w:hAnsi="Arial" w:cs="Arial"/>
          <w:color w:val="000000"/>
          <w:sz w:val="20"/>
          <w:szCs w:val="20"/>
          <w:lang w:eastAsia="pt-BR"/>
        </w:rPr>
        <w:t>. 3</w:t>
      </w:r>
      <w:r w:rsidRPr="004D0796">
        <w:rPr>
          <w:rFonts w:ascii="Arial" w:eastAsia="Times New Roman" w:hAnsi="Arial" w:cs="Arial"/>
          <w:color w:val="000000"/>
          <w:sz w:val="20"/>
          <w:szCs w:val="20"/>
          <w:u w:val="single"/>
          <w:vertAlign w:val="superscript"/>
          <w:lang w:eastAsia="pt-BR"/>
        </w:rPr>
        <w:t>o</w:t>
      </w:r>
      <w:r w:rsidRPr="004D0796">
        <w:rPr>
          <w:rFonts w:ascii="Arial" w:eastAsia="Times New Roman" w:hAnsi="Arial" w:cs="Arial"/>
          <w:color w:val="000000"/>
          <w:sz w:val="20"/>
          <w:szCs w:val="20"/>
          <w:lang w:eastAsia="pt-BR"/>
        </w:rPr>
        <w:t> e 4</w:t>
      </w:r>
      <w:r w:rsidRPr="004D0796">
        <w:rPr>
          <w:rFonts w:ascii="Arial" w:eastAsia="Times New Roman" w:hAnsi="Arial" w:cs="Arial"/>
          <w:color w:val="000000"/>
          <w:sz w:val="20"/>
          <w:szCs w:val="20"/>
          <w:u w:val="single"/>
          <w:vertAlign w:val="superscript"/>
          <w:lang w:eastAsia="pt-BR"/>
        </w:rPr>
        <w:t>o</w:t>
      </w:r>
      <w:r w:rsidRPr="004D0796">
        <w:rPr>
          <w:rFonts w:ascii="Arial" w:eastAsia="Times New Roman" w:hAnsi="Arial" w:cs="Arial"/>
          <w:color w:val="000000"/>
          <w:sz w:val="20"/>
          <w:szCs w:val="20"/>
          <w:lang w:eastAsia="pt-BR"/>
        </w:rPr>
        <w:t>;</w:t>
      </w:r>
    </w:p>
    <w:p w:rsidR="004D0796" w:rsidRPr="004D0796" w:rsidRDefault="004D0796" w:rsidP="004D0796">
      <w:pPr>
        <w:spacing w:before="100" w:beforeAutospacing="1" w:after="120"/>
        <w:ind w:hanging="975"/>
        <w:rPr>
          <w:rFonts w:ascii="Arial" w:eastAsia="Times New Roman" w:hAnsi="Arial" w:cs="Arial"/>
          <w:color w:val="000000"/>
          <w:sz w:val="20"/>
          <w:szCs w:val="20"/>
          <w:lang w:eastAsia="pt-BR"/>
        </w:rPr>
      </w:pPr>
      <w:r w:rsidRPr="004D0796">
        <w:rPr>
          <w:rFonts w:ascii="Arial" w:eastAsia="Times New Roman" w:hAnsi="Arial" w:cs="Arial"/>
          <w:color w:val="000000"/>
          <w:sz w:val="20"/>
          <w:szCs w:val="20"/>
          <w:lang w:eastAsia="pt-BR"/>
        </w:rPr>
        <w:t>                        II - selecionar os servidores observando os critérios estabelecidos;</w:t>
      </w:r>
    </w:p>
    <w:p w:rsidR="004D0796" w:rsidRPr="004D0796" w:rsidRDefault="004D0796" w:rsidP="004D0796">
      <w:pPr>
        <w:spacing w:before="100" w:beforeAutospacing="1" w:after="120"/>
        <w:ind w:hanging="975"/>
        <w:rPr>
          <w:rFonts w:ascii="Arial" w:eastAsia="Times New Roman" w:hAnsi="Arial" w:cs="Arial"/>
          <w:color w:val="000000"/>
          <w:sz w:val="20"/>
          <w:szCs w:val="20"/>
          <w:lang w:eastAsia="pt-BR"/>
        </w:rPr>
      </w:pPr>
      <w:r w:rsidRPr="004D0796">
        <w:rPr>
          <w:rFonts w:ascii="Arial" w:eastAsia="Times New Roman" w:hAnsi="Arial" w:cs="Arial"/>
          <w:color w:val="000000"/>
          <w:sz w:val="20"/>
          <w:szCs w:val="20"/>
          <w:lang w:eastAsia="pt-BR"/>
        </w:rPr>
        <w:t>                        III - solicitar a liberação do servidor ao dirigente máximo do órgão ou entidade de exercício, ou a quem o dirigente delegar, quando a realização das atividades de que trata este Decreto ocorrerem durante o horário de trabalho; e</w:t>
      </w:r>
    </w:p>
    <w:p w:rsidR="004D0796" w:rsidRPr="004D0796" w:rsidRDefault="004D0796" w:rsidP="004D0796">
      <w:pPr>
        <w:spacing w:before="100" w:beforeAutospacing="1" w:after="100" w:afterAutospacing="1"/>
        <w:ind w:hanging="975"/>
        <w:rPr>
          <w:rFonts w:ascii="Arial" w:eastAsia="Times New Roman" w:hAnsi="Arial" w:cs="Arial"/>
          <w:color w:val="000000"/>
          <w:sz w:val="20"/>
          <w:szCs w:val="20"/>
          <w:lang w:eastAsia="pt-BR"/>
        </w:rPr>
      </w:pPr>
      <w:r w:rsidRPr="004D0796">
        <w:rPr>
          <w:rFonts w:ascii="Arial" w:eastAsia="Times New Roman" w:hAnsi="Arial" w:cs="Arial"/>
          <w:color w:val="000000"/>
          <w:sz w:val="20"/>
          <w:szCs w:val="20"/>
          <w:lang w:eastAsia="pt-BR"/>
        </w:rPr>
        <w:t>                        IV - efetuar o pagamento da Gratificação relativa às horas trabalhadas. </w:t>
      </w:r>
    </w:p>
    <w:p w:rsidR="004D0796" w:rsidRPr="004D0796" w:rsidRDefault="004D0796" w:rsidP="004D0796">
      <w:pPr>
        <w:spacing w:before="100" w:beforeAutospacing="1" w:after="100" w:afterAutospacing="1"/>
        <w:ind w:hanging="975"/>
        <w:rPr>
          <w:rFonts w:ascii="Arial" w:eastAsia="Times New Roman" w:hAnsi="Arial" w:cs="Arial"/>
          <w:color w:val="000000"/>
          <w:sz w:val="20"/>
          <w:szCs w:val="20"/>
          <w:lang w:eastAsia="pt-BR"/>
        </w:rPr>
      </w:pPr>
      <w:r w:rsidRPr="004D0796">
        <w:rPr>
          <w:rFonts w:ascii="Arial" w:eastAsia="Times New Roman" w:hAnsi="Arial" w:cs="Arial"/>
          <w:color w:val="000000"/>
          <w:sz w:val="20"/>
          <w:szCs w:val="20"/>
          <w:lang w:eastAsia="pt-BR"/>
        </w:rPr>
        <w:t>                        Parágrafo único.  O órgão ou entidade de exercício do servidor providenciará a guarda da documentação nos seus assentamentos funcionais e, quando se tratar de servidor cedido ou requisitado, encaminhará cópia ao órgão ou entidade de origem. </w:t>
      </w:r>
    </w:p>
    <w:p w:rsidR="004D0796" w:rsidRPr="004D0796" w:rsidRDefault="004D0796" w:rsidP="004D0796">
      <w:pPr>
        <w:spacing w:before="100" w:beforeAutospacing="1" w:after="100" w:afterAutospacing="1"/>
        <w:ind w:hanging="975"/>
        <w:rPr>
          <w:rFonts w:ascii="Arial" w:eastAsia="Times New Roman" w:hAnsi="Arial" w:cs="Arial"/>
          <w:color w:val="000000"/>
          <w:sz w:val="20"/>
          <w:szCs w:val="20"/>
          <w:lang w:eastAsia="pt-BR"/>
        </w:rPr>
      </w:pPr>
      <w:r w:rsidRPr="004D0796">
        <w:rPr>
          <w:rFonts w:ascii="Arial" w:eastAsia="Times New Roman" w:hAnsi="Arial" w:cs="Arial"/>
          <w:color w:val="000000"/>
          <w:sz w:val="20"/>
          <w:szCs w:val="20"/>
          <w:lang w:eastAsia="pt-BR"/>
        </w:rPr>
        <w:t>                        </w:t>
      </w:r>
      <w:bookmarkStart w:id="7" w:name="art8"/>
      <w:bookmarkEnd w:id="7"/>
      <w:r w:rsidRPr="004D0796">
        <w:rPr>
          <w:rFonts w:ascii="Arial" w:eastAsia="Times New Roman" w:hAnsi="Arial" w:cs="Arial"/>
          <w:color w:val="000000"/>
          <w:sz w:val="20"/>
          <w:szCs w:val="20"/>
          <w:lang w:eastAsia="pt-BR"/>
        </w:rPr>
        <w:t>Art. 8</w:t>
      </w:r>
      <w:r w:rsidRPr="004D0796">
        <w:rPr>
          <w:rFonts w:ascii="Arial" w:eastAsia="Times New Roman" w:hAnsi="Arial" w:cs="Arial"/>
          <w:color w:val="000000"/>
          <w:sz w:val="20"/>
          <w:szCs w:val="20"/>
          <w:u w:val="single"/>
          <w:vertAlign w:val="superscript"/>
          <w:lang w:eastAsia="pt-BR"/>
        </w:rPr>
        <w:t>o</w:t>
      </w:r>
      <w:r w:rsidRPr="004D0796">
        <w:rPr>
          <w:rFonts w:ascii="Arial" w:eastAsia="Times New Roman" w:hAnsi="Arial" w:cs="Arial"/>
          <w:color w:val="000000"/>
          <w:sz w:val="20"/>
          <w:szCs w:val="20"/>
          <w:lang w:eastAsia="pt-BR"/>
        </w:rPr>
        <w:t>  As horas trabalhadas em atividades inerentes a cursos, concursos públicos ou exames vestibulares, quando desempenhadas durante a jornada de trabalho, deverão ser compensadas no prazo de até um ano. </w:t>
      </w:r>
    </w:p>
    <w:p w:rsidR="004D0796" w:rsidRPr="004D0796" w:rsidRDefault="004D0796" w:rsidP="004D0796">
      <w:pPr>
        <w:spacing w:before="100" w:beforeAutospacing="1" w:after="100" w:afterAutospacing="1"/>
        <w:ind w:hanging="975"/>
        <w:rPr>
          <w:rFonts w:ascii="Arial" w:eastAsia="Times New Roman" w:hAnsi="Arial" w:cs="Arial"/>
          <w:color w:val="000000"/>
          <w:sz w:val="20"/>
          <w:szCs w:val="20"/>
          <w:lang w:eastAsia="pt-BR"/>
        </w:rPr>
      </w:pPr>
      <w:r w:rsidRPr="004D0796">
        <w:rPr>
          <w:rFonts w:ascii="Arial" w:eastAsia="Times New Roman" w:hAnsi="Arial" w:cs="Arial"/>
          <w:color w:val="000000"/>
          <w:sz w:val="20"/>
          <w:szCs w:val="20"/>
          <w:lang w:eastAsia="pt-BR"/>
        </w:rPr>
        <w:t>                        </w:t>
      </w:r>
      <w:bookmarkStart w:id="8" w:name="art9"/>
      <w:bookmarkEnd w:id="8"/>
      <w:r w:rsidRPr="004D0796">
        <w:rPr>
          <w:rFonts w:ascii="Arial" w:eastAsia="Times New Roman" w:hAnsi="Arial" w:cs="Arial"/>
          <w:color w:val="000000"/>
          <w:sz w:val="20"/>
          <w:szCs w:val="20"/>
          <w:lang w:eastAsia="pt-BR"/>
        </w:rPr>
        <w:t>Art. 9</w:t>
      </w:r>
      <w:r w:rsidRPr="004D0796">
        <w:rPr>
          <w:rFonts w:ascii="Arial" w:eastAsia="Times New Roman" w:hAnsi="Arial" w:cs="Arial"/>
          <w:color w:val="000000"/>
          <w:sz w:val="20"/>
          <w:szCs w:val="20"/>
          <w:u w:val="single"/>
          <w:vertAlign w:val="superscript"/>
          <w:lang w:eastAsia="pt-BR"/>
        </w:rPr>
        <w:t>o</w:t>
      </w:r>
      <w:r w:rsidRPr="004D0796">
        <w:rPr>
          <w:rFonts w:ascii="Arial" w:eastAsia="Times New Roman" w:hAnsi="Arial" w:cs="Arial"/>
          <w:color w:val="000000"/>
          <w:sz w:val="20"/>
          <w:szCs w:val="20"/>
          <w:lang w:eastAsia="pt-BR"/>
        </w:rPr>
        <w:t>  O pagamento da Gratificação deverá ser efetuado por meio do sistema utilizado para processamento da folha de pagamento de pessoal. </w:t>
      </w:r>
    </w:p>
    <w:p w:rsidR="004D0796" w:rsidRPr="004D0796" w:rsidRDefault="004D0796" w:rsidP="004D0796">
      <w:pPr>
        <w:spacing w:before="100" w:beforeAutospacing="1" w:after="100" w:afterAutospacing="1"/>
        <w:ind w:hanging="975"/>
        <w:rPr>
          <w:rFonts w:ascii="Arial" w:eastAsia="Times New Roman" w:hAnsi="Arial" w:cs="Arial"/>
          <w:color w:val="000000"/>
          <w:sz w:val="20"/>
          <w:szCs w:val="20"/>
          <w:lang w:eastAsia="pt-BR"/>
        </w:rPr>
      </w:pPr>
      <w:r w:rsidRPr="004D0796">
        <w:rPr>
          <w:rFonts w:ascii="Arial" w:eastAsia="Times New Roman" w:hAnsi="Arial" w:cs="Arial"/>
          <w:color w:val="000000"/>
          <w:sz w:val="20"/>
          <w:szCs w:val="20"/>
          <w:lang w:eastAsia="pt-BR"/>
        </w:rPr>
        <w:t>                        Parágrafo único.  Na impossibilidade de processamento do pagamento da Gratificação na forma estabelecida no caput, será admitido o pagamento por meio de ordem bancária pelo Sistema Integrado de Administração Financeira do Governo Federal - SIAFI.  </w:t>
      </w:r>
    </w:p>
    <w:p w:rsidR="004D0796" w:rsidRPr="004D0796" w:rsidRDefault="004D0796" w:rsidP="004D0796">
      <w:pPr>
        <w:ind w:hanging="975"/>
        <w:rPr>
          <w:rFonts w:ascii="Arial" w:eastAsia="Times New Roman" w:hAnsi="Arial" w:cs="Arial"/>
          <w:color w:val="000000"/>
          <w:sz w:val="20"/>
          <w:szCs w:val="20"/>
          <w:lang w:eastAsia="pt-BR"/>
        </w:rPr>
      </w:pPr>
      <w:r w:rsidRPr="004D0796">
        <w:rPr>
          <w:rFonts w:ascii="Arial" w:eastAsia="Times New Roman" w:hAnsi="Arial" w:cs="Arial"/>
          <w:color w:val="000000"/>
          <w:sz w:val="20"/>
          <w:szCs w:val="20"/>
          <w:lang w:eastAsia="pt-BR"/>
        </w:rPr>
        <w:t>                        </w:t>
      </w:r>
      <w:bookmarkStart w:id="9" w:name="art10"/>
      <w:bookmarkEnd w:id="9"/>
      <w:r w:rsidRPr="004D0796">
        <w:rPr>
          <w:rFonts w:ascii="Arial" w:eastAsia="Times New Roman" w:hAnsi="Arial" w:cs="Arial"/>
          <w:color w:val="000000"/>
          <w:sz w:val="20"/>
          <w:szCs w:val="20"/>
          <w:lang w:eastAsia="pt-BR"/>
        </w:rPr>
        <w:t>Art. 10.  Este Decreto entra em vigor na data de sua publicação.</w:t>
      </w:r>
    </w:p>
    <w:p w:rsidR="004D0796" w:rsidRPr="004D0796" w:rsidRDefault="004D0796" w:rsidP="004D0796">
      <w:pPr>
        <w:ind w:hanging="975"/>
        <w:rPr>
          <w:rFonts w:ascii="Arial" w:eastAsia="Times New Roman" w:hAnsi="Arial" w:cs="Arial"/>
          <w:color w:val="000000"/>
          <w:sz w:val="20"/>
          <w:szCs w:val="20"/>
          <w:lang w:eastAsia="pt-BR"/>
        </w:rPr>
      </w:pPr>
      <w:r w:rsidRPr="004D0796">
        <w:rPr>
          <w:rFonts w:ascii="Arial" w:eastAsia="Times New Roman" w:hAnsi="Arial" w:cs="Arial"/>
          <w:color w:val="000000"/>
          <w:sz w:val="20"/>
          <w:szCs w:val="20"/>
          <w:lang w:eastAsia="pt-BR"/>
        </w:rPr>
        <w:t> </w:t>
      </w:r>
    </w:p>
    <w:p w:rsidR="004D0796" w:rsidRPr="004D0796" w:rsidRDefault="004D0796" w:rsidP="004D0796">
      <w:pPr>
        <w:ind w:hanging="975"/>
        <w:jc w:val="left"/>
        <w:rPr>
          <w:rFonts w:ascii="Arial" w:eastAsia="Times New Roman" w:hAnsi="Arial" w:cs="Arial"/>
          <w:color w:val="000000"/>
          <w:sz w:val="20"/>
          <w:szCs w:val="20"/>
          <w:lang w:eastAsia="pt-BR"/>
        </w:rPr>
      </w:pPr>
      <w:r w:rsidRPr="004D0796">
        <w:rPr>
          <w:rFonts w:ascii="Arial" w:eastAsia="Times New Roman" w:hAnsi="Arial" w:cs="Arial"/>
          <w:color w:val="000000"/>
          <w:sz w:val="20"/>
          <w:szCs w:val="20"/>
          <w:lang w:eastAsia="pt-BR"/>
        </w:rPr>
        <w:t>                        Brasília, 15 de maio de 2007; 186</w:t>
      </w:r>
      <w:r w:rsidRPr="004D0796">
        <w:rPr>
          <w:rFonts w:ascii="Arial" w:eastAsia="Times New Roman" w:hAnsi="Arial" w:cs="Arial"/>
          <w:color w:val="000000"/>
          <w:sz w:val="20"/>
          <w:szCs w:val="20"/>
          <w:u w:val="single"/>
          <w:vertAlign w:val="superscript"/>
          <w:lang w:eastAsia="pt-BR"/>
        </w:rPr>
        <w:t>o</w:t>
      </w:r>
      <w:r w:rsidRPr="004D0796">
        <w:rPr>
          <w:rFonts w:ascii="Arial" w:eastAsia="Times New Roman" w:hAnsi="Arial" w:cs="Arial"/>
          <w:color w:val="000000"/>
          <w:sz w:val="20"/>
          <w:szCs w:val="20"/>
          <w:lang w:eastAsia="pt-BR"/>
        </w:rPr>
        <w:t> da Independência e 119</w:t>
      </w:r>
      <w:r w:rsidRPr="004D0796">
        <w:rPr>
          <w:rFonts w:ascii="Arial" w:eastAsia="Times New Roman" w:hAnsi="Arial" w:cs="Arial"/>
          <w:color w:val="000000"/>
          <w:sz w:val="20"/>
          <w:szCs w:val="20"/>
          <w:u w:val="single"/>
          <w:vertAlign w:val="superscript"/>
          <w:lang w:eastAsia="pt-BR"/>
        </w:rPr>
        <w:t>o</w:t>
      </w:r>
      <w:r w:rsidRPr="004D0796">
        <w:rPr>
          <w:rFonts w:ascii="Arial" w:eastAsia="Times New Roman" w:hAnsi="Arial" w:cs="Arial"/>
          <w:color w:val="000000"/>
          <w:sz w:val="20"/>
          <w:szCs w:val="20"/>
          <w:lang w:eastAsia="pt-BR"/>
        </w:rPr>
        <w:t> da República. </w:t>
      </w:r>
    </w:p>
    <w:p w:rsidR="004D0796" w:rsidRPr="004D0796" w:rsidRDefault="004D0796" w:rsidP="004D0796">
      <w:pPr>
        <w:spacing w:before="100" w:beforeAutospacing="1" w:after="100" w:afterAutospacing="1"/>
        <w:rPr>
          <w:rFonts w:ascii="Times New Roman" w:eastAsia="Times New Roman" w:hAnsi="Times New Roman" w:cs="Times New Roman"/>
          <w:color w:val="000000"/>
          <w:sz w:val="24"/>
          <w:szCs w:val="24"/>
          <w:lang w:eastAsia="pt-BR"/>
        </w:rPr>
      </w:pPr>
      <w:r w:rsidRPr="004D0796">
        <w:rPr>
          <w:rFonts w:ascii="Times New Roman" w:eastAsia="Times New Roman" w:hAnsi="Times New Roman" w:cs="Times New Roman"/>
          <w:color w:val="000000"/>
          <w:sz w:val="24"/>
          <w:szCs w:val="24"/>
          <w:lang w:eastAsia="pt-BR"/>
        </w:rPr>
        <w:t>LUIZ INÁCIO LULA DA SILVA</w:t>
      </w:r>
      <w:r w:rsidRPr="004D0796">
        <w:rPr>
          <w:rFonts w:ascii="Times New Roman" w:eastAsia="Times New Roman" w:hAnsi="Times New Roman" w:cs="Times New Roman"/>
          <w:color w:val="000000"/>
          <w:sz w:val="24"/>
          <w:szCs w:val="24"/>
          <w:lang w:eastAsia="pt-BR"/>
        </w:rPr>
        <w:br/>
      </w:r>
      <w:r w:rsidRPr="004D0796">
        <w:rPr>
          <w:rFonts w:ascii="Arial" w:eastAsia="Times New Roman" w:hAnsi="Arial" w:cs="Arial"/>
          <w:i/>
          <w:iCs/>
          <w:color w:val="000000"/>
          <w:sz w:val="20"/>
          <w:szCs w:val="20"/>
          <w:lang w:eastAsia="pt-BR"/>
        </w:rPr>
        <w:t>Paulo Bernardo Silva</w:t>
      </w:r>
    </w:p>
    <w:p w:rsidR="004D0796" w:rsidRPr="004D0796" w:rsidRDefault="004D0796" w:rsidP="004D0796">
      <w:pPr>
        <w:spacing w:before="100" w:beforeAutospacing="1" w:after="100" w:afterAutospacing="1"/>
        <w:rPr>
          <w:rFonts w:ascii="Times New Roman" w:eastAsia="Times New Roman" w:hAnsi="Times New Roman" w:cs="Times New Roman"/>
          <w:color w:val="000000"/>
          <w:sz w:val="24"/>
          <w:szCs w:val="24"/>
          <w:lang w:eastAsia="pt-BR"/>
        </w:rPr>
      </w:pPr>
      <w:r w:rsidRPr="004D0796">
        <w:rPr>
          <w:rFonts w:ascii="Arial" w:eastAsia="Times New Roman" w:hAnsi="Arial" w:cs="Arial"/>
          <w:color w:val="FF0000"/>
          <w:sz w:val="20"/>
          <w:szCs w:val="20"/>
          <w:lang w:eastAsia="pt-BR"/>
        </w:rPr>
        <w:lastRenderedPageBreak/>
        <w:t>Este texto não substitui o publicado no DOU de 16.5.2007.</w:t>
      </w:r>
    </w:p>
    <w:p w:rsidR="004D0796" w:rsidRPr="004D0796" w:rsidRDefault="004D0796" w:rsidP="004D0796">
      <w:pPr>
        <w:jc w:val="center"/>
        <w:outlineLvl w:val="1"/>
        <w:rPr>
          <w:rFonts w:ascii="Arial" w:eastAsia="Times New Roman" w:hAnsi="Arial" w:cs="Arial"/>
          <w:b/>
          <w:bCs/>
          <w:color w:val="000000"/>
          <w:sz w:val="20"/>
          <w:szCs w:val="20"/>
          <w:lang w:eastAsia="pt-BR"/>
        </w:rPr>
      </w:pPr>
      <w:bookmarkStart w:id="10" w:name="anexo1"/>
      <w:bookmarkEnd w:id="10"/>
      <w:r w:rsidRPr="004D0796">
        <w:rPr>
          <w:rFonts w:ascii="Arial" w:eastAsia="Times New Roman" w:hAnsi="Arial" w:cs="Arial"/>
          <w:strike/>
          <w:color w:val="000000"/>
          <w:sz w:val="20"/>
          <w:szCs w:val="20"/>
          <w:lang w:eastAsia="pt-BR"/>
        </w:rPr>
        <w:t>ANEXO I</w:t>
      </w:r>
      <w:r w:rsidRPr="004D0796">
        <w:rPr>
          <w:rFonts w:ascii="Arial" w:eastAsia="Times New Roman" w:hAnsi="Arial" w:cs="Arial"/>
          <w:b/>
          <w:bCs/>
          <w:strike/>
          <w:color w:val="000000"/>
          <w:sz w:val="20"/>
          <w:szCs w:val="20"/>
          <w:lang w:eastAsia="pt-BR"/>
        </w:rPr>
        <w:t> </w:t>
      </w:r>
    </w:p>
    <w:p w:rsidR="004D0796" w:rsidRPr="004D0796" w:rsidRDefault="004D0796" w:rsidP="004D0796">
      <w:pPr>
        <w:jc w:val="center"/>
        <w:outlineLvl w:val="1"/>
        <w:rPr>
          <w:rFonts w:ascii="Arial" w:eastAsia="Times New Roman" w:hAnsi="Arial" w:cs="Arial"/>
          <w:b/>
          <w:bCs/>
          <w:color w:val="000000"/>
          <w:sz w:val="20"/>
          <w:szCs w:val="20"/>
          <w:lang w:eastAsia="pt-BR"/>
        </w:rPr>
      </w:pPr>
      <w:r w:rsidRPr="004D0796">
        <w:rPr>
          <w:rFonts w:ascii="Arial" w:eastAsia="Times New Roman" w:hAnsi="Arial" w:cs="Arial"/>
          <w:strike/>
          <w:color w:val="000000"/>
          <w:sz w:val="20"/>
          <w:szCs w:val="20"/>
          <w:lang w:eastAsia="pt-BR"/>
        </w:rPr>
        <w:t>TABELAS DE PERCENTUAIS MÁXIMOS DA GRATIFICAÇÃO POR ENCARGO DE CURSO OU CONCURSO POR HORA TRABALHADA,</w:t>
      </w:r>
      <w:r w:rsidRPr="004D0796">
        <w:rPr>
          <w:rFonts w:ascii="Arial" w:eastAsia="Times New Roman" w:hAnsi="Arial" w:cs="Arial"/>
          <w:strike/>
          <w:color w:val="000000"/>
          <w:sz w:val="20"/>
          <w:szCs w:val="20"/>
          <w:lang w:eastAsia="pt-BR"/>
        </w:rPr>
        <w:br/>
        <w:t>INCIDENTES SOBRE O MAIOR VENCIMENTO BÁSICO DA ADMINISTRAÇÃO PÚBLICA FEDERAL</w:t>
      </w:r>
      <w:r w:rsidRPr="004D0796">
        <w:rPr>
          <w:rFonts w:ascii="Arial" w:eastAsia="Times New Roman" w:hAnsi="Arial" w:cs="Arial"/>
          <w:b/>
          <w:bCs/>
          <w:strike/>
          <w:color w:val="000000"/>
          <w:sz w:val="20"/>
          <w:szCs w:val="20"/>
          <w:lang w:eastAsia="pt-BR"/>
        </w:rPr>
        <w:t> </w:t>
      </w:r>
    </w:p>
    <w:p w:rsidR="004D0796" w:rsidRPr="004D0796" w:rsidRDefault="004D0796" w:rsidP="004D0796">
      <w:pPr>
        <w:jc w:val="left"/>
        <w:rPr>
          <w:rFonts w:ascii="Arial" w:eastAsia="Times New Roman" w:hAnsi="Arial" w:cs="Arial"/>
          <w:color w:val="000000"/>
          <w:sz w:val="20"/>
          <w:szCs w:val="20"/>
          <w:lang w:eastAsia="pt-BR"/>
        </w:rPr>
      </w:pPr>
      <w:bookmarkStart w:id="11" w:name="anexo1a"/>
      <w:bookmarkEnd w:id="11"/>
      <w:r w:rsidRPr="004D0796">
        <w:rPr>
          <w:rFonts w:ascii="Arial" w:eastAsia="Times New Roman" w:hAnsi="Arial" w:cs="Arial"/>
          <w:strike/>
          <w:color w:val="000000"/>
          <w:sz w:val="20"/>
          <w:szCs w:val="20"/>
          <w:lang w:eastAsia="pt-BR"/>
        </w:rPr>
        <w:t xml:space="preserve">a)  </w:t>
      </w:r>
      <w:proofErr w:type="spellStart"/>
      <w:r w:rsidRPr="004D0796">
        <w:rPr>
          <w:rFonts w:ascii="Arial" w:eastAsia="Times New Roman" w:hAnsi="Arial" w:cs="Arial"/>
          <w:strike/>
          <w:color w:val="000000"/>
          <w:sz w:val="20"/>
          <w:szCs w:val="20"/>
          <w:lang w:eastAsia="pt-BR"/>
        </w:rPr>
        <w:t>Instrutoria</w:t>
      </w:r>
      <w:proofErr w:type="spellEnd"/>
      <w:r w:rsidRPr="004D0796">
        <w:rPr>
          <w:rFonts w:ascii="Arial" w:eastAsia="Times New Roman" w:hAnsi="Arial" w:cs="Arial"/>
          <w:strike/>
          <w:color w:val="000000"/>
          <w:sz w:val="20"/>
          <w:szCs w:val="20"/>
          <w:lang w:eastAsia="pt-BR"/>
        </w:rPr>
        <w:t xml:space="preserve"> em curso de formação, ou </w:t>
      </w:r>
      <w:proofErr w:type="spellStart"/>
      <w:r w:rsidRPr="004D0796">
        <w:rPr>
          <w:rFonts w:ascii="Arial" w:eastAsia="Times New Roman" w:hAnsi="Arial" w:cs="Arial"/>
          <w:strike/>
          <w:color w:val="000000"/>
          <w:sz w:val="20"/>
          <w:szCs w:val="20"/>
          <w:lang w:eastAsia="pt-BR"/>
        </w:rPr>
        <w:t>instrutoria</w:t>
      </w:r>
      <w:proofErr w:type="spellEnd"/>
      <w:r w:rsidRPr="004D0796">
        <w:rPr>
          <w:rFonts w:ascii="Arial" w:eastAsia="Times New Roman" w:hAnsi="Arial" w:cs="Arial"/>
          <w:strike/>
          <w:color w:val="000000"/>
          <w:sz w:val="20"/>
          <w:szCs w:val="20"/>
          <w:lang w:eastAsia="pt-BR"/>
        </w:rPr>
        <w:t xml:space="preserve"> em cursos de desenvolvimento ou de treinamento para servidores, regularmente instituído no âmbito da administração pública federal.</w:t>
      </w:r>
    </w:p>
    <w:tbl>
      <w:tblPr>
        <w:tblW w:w="11590" w:type="dxa"/>
        <w:tblInd w:w="-1517" w:type="dxa"/>
        <w:tblCellMar>
          <w:left w:w="0" w:type="dxa"/>
          <w:right w:w="0" w:type="dxa"/>
        </w:tblCellMar>
        <w:tblLook w:val="04A0" w:firstRow="1" w:lastRow="0" w:firstColumn="1" w:lastColumn="0" w:noHBand="0" w:noVBand="1"/>
      </w:tblPr>
      <w:tblGrid>
        <w:gridCol w:w="6487"/>
        <w:gridCol w:w="5103"/>
      </w:tblGrid>
      <w:tr w:rsidR="004D0796" w:rsidRPr="004D0796" w:rsidTr="00986AFA">
        <w:trPr>
          <w:trHeight w:val="337"/>
        </w:trPr>
        <w:tc>
          <w:tcPr>
            <w:tcW w:w="6487" w:type="dxa"/>
            <w:tcBorders>
              <w:top w:val="single" w:sz="8" w:space="0" w:color="auto"/>
              <w:left w:val="single" w:sz="8" w:space="0" w:color="auto"/>
              <w:bottom w:val="single" w:sz="8" w:space="0" w:color="auto"/>
              <w:right w:val="single" w:sz="8" w:space="0" w:color="auto"/>
            </w:tcBorders>
            <w:vAlign w:val="center"/>
            <w:hideMark/>
          </w:tcPr>
          <w:p w:rsidR="004D0796" w:rsidRPr="004D0796" w:rsidRDefault="004D0796" w:rsidP="004D0796">
            <w:pPr>
              <w:jc w:val="center"/>
              <w:rPr>
                <w:rFonts w:ascii="Times New Roman" w:eastAsia="Times New Roman" w:hAnsi="Times New Roman" w:cs="Times New Roman"/>
                <w:sz w:val="20"/>
                <w:szCs w:val="20"/>
                <w:lang w:eastAsia="pt-BR"/>
              </w:rPr>
            </w:pPr>
            <w:r w:rsidRPr="004D0796">
              <w:rPr>
                <w:rFonts w:ascii="Arial" w:eastAsia="Times New Roman" w:hAnsi="Arial" w:cs="Arial"/>
                <w:strike/>
                <w:sz w:val="20"/>
                <w:szCs w:val="20"/>
                <w:lang w:eastAsia="pt-BR"/>
              </w:rPr>
              <w:t>ATIVIDADE</w:t>
            </w:r>
          </w:p>
        </w:tc>
        <w:tc>
          <w:tcPr>
            <w:tcW w:w="5103" w:type="dxa"/>
            <w:tcBorders>
              <w:top w:val="single" w:sz="8" w:space="0" w:color="auto"/>
              <w:left w:val="nil"/>
              <w:bottom w:val="single" w:sz="8" w:space="0" w:color="auto"/>
              <w:right w:val="single" w:sz="8" w:space="0" w:color="auto"/>
            </w:tcBorders>
            <w:hideMark/>
          </w:tcPr>
          <w:p w:rsidR="004D0796" w:rsidRPr="004D0796" w:rsidRDefault="004D0796" w:rsidP="004D0796">
            <w:pPr>
              <w:jc w:val="center"/>
              <w:rPr>
                <w:rFonts w:ascii="Times New Roman" w:eastAsia="Times New Roman" w:hAnsi="Times New Roman" w:cs="Times New Roman"/>
                <w:sz w:val="20"/>
                <w:szCs w:val="20"/>
                <w:lang w:eastAsia="pt-BR"/>
              </w:rPr>
            </w:pPr>
            <w:r w:rsidRPr="004D0796">
              <w:rPr>
                <w:rFonts w:ascii="Arial" w:eastAsia="Times New Roman" w:hAnsi="Arial" w:cs="Arial"/>
                <w:strike/>
                <w:sz w:val="20"/>
                <w:szCs w:val="20"/>
                <w:lang w:eastAsia="pt-BR"/>
              </w:rPr>
              <w:t>PERCENTUAIS MÁXIMOS</w:t>
            </w:r>
            <w:r w:rsidRPr="004D0796">
              <w:rPr>
                <w:rFonts w:ascii="Arial" w:eastAsia="Times New Roman" w:hAnsi="Arial" w:cs="Arial"/>
                <w:strike/>
                <w:sz w:val="20"/>
                <w:szCs w:val="20"/>
                <w:lang w:eastAsia="pt-BR"/>
              </w:rPr>
              <w:br/>
              <w:t>POR HORA TRABALHADA</w:t>
            </w:r>
          </w:p>
        </w:tc>
      </w:tr>
      <w:tr w:rsidR="004D0796" w:rsidRPr="004D0796" w:rsidTr="00986AFA">
        <w:tc>
          <w:tcPr>
            <w:tcW w:w="6487" w:type="dxa"/>
            <w:tcBorders>
              <w:top w:val="nil"/>
              <w:left w:val="single" w:sz="8" w:space="0" w:color="auto"/>
              <w:bottom w:val="single" w:sz="8" w:space="0" w:color="auto"/>
              <w:right w:val="single" w:sz="8" w:space="0" w:color="auto"/>
            </w:tcBorders>
            <w:tcMar>
              <w:top w:w="0" w:type="dxa"/>
              <w:left w:w="108" w:type="dxa"/>
              <w:bottom w:w="0" w:type="dxa"/>
              <w:right w:w="0" w:type="dxa"/>
            </w:tcMar>
            <w:vAlign w:val="center"/>
            <w:hideMark/>
          </w:tcPr>
          <w:p w:rsidR="004D0796" w:rsidRPr="004D0796" w:rsidRDefault="004D0796" w:rsidP="004D0796">
            <w:pPr>
              <w:jc w:val="left"/>
              <w:rPr>
                <w:rFonts w:ascii="Times New Roman" w:eastAsia="Times New Roman" w:hAnsi="Times New Roman" w:cs="Times New Roman"/>
                <w:sz w:val="20"/>
                <w:szCs w:val="20"/>
                <w:lang w:eastAsia="pt-BR"/>
              </w:rPr>
            </w:pPr>
            <w:proofErr w:type="spellStart"/>
            <w:r w:rsidRPr="004D0796">
              <w:rPr>
                <w:rFonts w:ascii="Arial" w:eastAsia="Times New Roman" w:hAnsi="Arial" w:cs="Arial"/>
                <w:strike/>
                <w:sz w:val="20"/>
                <w:szCs w:val="20"/>
                <w:lang w:eastAsia="pt-BR"/>
              </w:rPr>
              <w:t>Instrutoria</w:t>
            </w:r>
            <w:proofErr w:type="spellEnd"/>
            <w:r w:rsidRPr="004D0796">
              <w:rPr>
                <w:rFonts w:ascii="Arial" w:eastAsia="Times New Roman" w:hAnsi="Arial" w:cs="Arial"/>
                <w:strike/>
                <w:sz w:val="20"/>
                <w:szCs w:val="20"/>
                <w:lang w:eastAsia="pt-BR"/>
              </w:rPr>
              <w:t xml:space="preserve"> em curso de formação de carreiras</w:t>
            </w:r>
          </w:p>
        </w:tc>
        <w:tc>
          <w:tcPr>
            <w:tcW w:w="5103" w:type="dxa"/>
            <w:tcBorders>
              <w:top w:val="nil"/>
              <w:left w:val="nil"/>
              <w:bottom w:val="single" w:sz="8" w:space="0" w:color="auto"/>
              <w:right w:val="single" w:sz="8" w:space="0" w:color="auto"/>
            </w:tcBorders>
            <w:hideMark/>
          </w:tcPr>
          <w:p w:rsidR="004D0796" w:rsidRPr="004D0796" w:rsidRDefault="004D0796" w:rsidP="004D0796">
            <w:pPr>
              <w:jc w:val="center"/>
              <w:rPr>
                <w:rFonts w:ascii="Times New Roman" w:eastAsia="Times New Roman" w:hAnsi="Times New Roman" w:cs="Times New Roman"/>
                <w:sz w:val="20"/>
                <w:szCs w:val="20"/>
                <w:lang w:eastAsia="pt-BR"/>
              </w:rPr>
            </w:pPr>
            <w:r w:rsidRPr="004D0796">
              <w:rPr>
                <w:rFonts w:ascii="Arial" w:eastAsia="Times New Roman" w:hAnsi="Arial" w:cs="Arial"/>
                <w:strike/>
                <w:sz w:val="20"/>
                <w:szCs w:val="20"/>
                <w:lang w:eastAsia="pt-BR"/>
              </w:rPr>
              <w:t>Até 2,20</w:t>
            </w:r>
          </w:p>
        </w:tc>
      </w:tr>
      <w:tr w:rsidR="004D0796" w:rsidRPr="004D0796" w:rsidTr="00986AFA">
        <w:tc>
          <w:tcPr>
            <w:tcW w:w="6487" w:type="dxa"/>
            <w:tcBorders>
              <w:top w:val="nil"/>
              <w:left w:val="single" w:sz="8" w:space="0" w:color="auto"/>
              <w:bottom w:val="single" w:sz="8" w:space="0" w:color="auto"/>
              <w:right w:val="single" w:sz="8" w:space="0" w:color="auto"/>
            </w:tcBorders>
            <w:tcMar>
              <w:top w:w="0" w:type="dxa"/>
              <w:left w:w="108" w:type="dxa"/>
              <w:bottom w:w="0" w:type="dxa"/>
              <w:right w:w="0" w:type="dxa"/>
            </w:tcMar>
            <w:vAlign w:val="center"/>
            <w:hideMark/>
          </w:tcPr>
          <w:p w:rsidR="004D0796" w:rsidRPr="004D0796" w:rsidRDefault="004D0796" w:rsidP="004D0796">
            <w:pPr>
              <w:jc w:val="left"/>
              <w:rPr>
                <w:rFonts w:ascii="Times New Roman" w:eastAsia="Times New Roman" w:hAnsi="Times New Roman" w:cs="Times New Roman"/>
                <w:sz w:val="20"/>
                <w:szCs w:val="20"/>
                <w:lang w:eastAsia="pt-BR"/>
              </w:rPr>
            </w:pPr>
            <w:proofErr w:type="spellStart"/>
            <w:r w:rsidRPr="004D0796">
              <w:rPr>
                <w:rFonts w:ascii="Arial" w:eastAsia="Times New Roman" w:hAnsi="Arial" w:cs="Arial"/>
                <w:strike/>
                <w:sz w:val="20"/>
                <w:szCs w:val="20"/>
                <w:lang w:eastAsia="pt-BR"/>
              </w:rPr>
              <w:t>Instrutoria</w:t>
            </w:r>
            <w:proofErr w:type="spellEnd"/>
            <w:r w:rsidRPr="004D0796">
              <w:rPr>
                <w:rFonts w:ascii="Arial" w:eastAsia="Times New Roman" w:hAnsi="Arial" w:cs="Arial"/>
                <w:strike/>
                <w:sz w:val="20"/>
                <w:szCs w:val="20"/>
                <w:lang w:eastAsia="pt-BR"/>
              </w:rPr>
              <w:t xml:space="preserve"> em curso de desenvolvimento e aperfeiçoamento</w:t>
            </w:r>
          </w:p>
        </w:tc>
        <w:tc>
          <w:tcPr>
            <w:tcW w:w="5103" w:type="dxa"/>
            <w:tcBorders>
              <w:top w:val="nil"/>
              <w:left w:val="nil"/>
              <w:bottom w:val="single" w:sz="8" w:space="0" w:color="auto"/>
              <w:right w:val="single" w:sz="8" w:space="0" w:color="auto"/>
            </w:tcBorders>
            <w:hideMark/>
          </w:tcPr>
          <w:p w:rsidR="004D0796" w:rsidRPr="004D0796" w:rsidRDefault="004D0796" w:rsidP="004D0796">
            <w:pPr>
              <w:jc w:val="center"/>
              <w:rPr>
                <w:rFonts w:ascii="Times New Roman" w:eastAsia="Times New Roman" w:hAnsi="Times New Roman" w:cs="Times New Roman"/>
                <w:sz w:val="20"/>
                <w:szCs w:val="20"/>
                <w:lang w:eastAsia="pt-BR"/>
              </w:rPr>
            </w:pPr>
            <w:r w:rsidRPr="004D0796">
              <w:rPr>
                <w:rFonts w:ascii="Arial" w:eastAsia="Times New Roman" w:hAnsi="Arial" w:cs="Arial"/>
                <w:strike/>
                <w:sz w:val="20"/>
                <w:szCs w:val="20"/>
                <w:lang w:eastAsia="pt-BR"/>
              </w:rPr>
              <w:t>Até 2,20</w:t>
            </w:r>
          </w:p>
        </w:tc>
      </w:tr>
      <w:tr w:rsidR="004D0796" w:rsidRPr="004D0796" w:rsidTr="00986AFA">
        <w:tc>
          <w:tcPr>
            <w:tcW w:w="6487" w:type="dxa"/>
            <w:tcBorders>
              <w:top w:val="nil"/>
              <w:left w:val="single" w:sz="8" w:space="0" w:color="auto"/>
              <w:bottom w:val="single" w:sz="8" w:space="0" w:color="auto"/>
              <w:right w:val="single" w:sz="8" w:space="0" w:color="auto"/>
            </w:tcBorders>
            <w:tcMar>
              <w:top w:w="0" w:type="dxa"/>
              <w:left w:w="108" w:type="dxa"/>
              <w:bottom w:w="0" w:type="dxa"/>
              <w:right w:w="0" w:type="dxa"/>
            </w:tcMar>
            <w:vAlign w:val="center"/>
            <w:hideMark/>
          </w:tcPr>
          <w:p w:rsidR="004D0796" w:rsidRPr="004D0796" w:rsidRDefault="004D0796" w:rsidP="004D0796">
            <w:pPr>
              <w:jc w:val="left"/>
              <w:rPr>
                <w:rFonts w:ascii="Times New Roman" w:eastAsia="Times New Roman" w:hAnsi="Times New Roman" w:cs="Times New Roman"/>
                <w:sz w:val="20"/>
                <w:szCs w:val="20"/>
                <w:lang w:eastAsia="pt-BR"/>
              </w:rPr>
            </w:pPr>
            <w:proofErr w:type="spellStart"/>
            <w:r w:rsidRPr="004D0796">
              <w:rPr>
                <w:rFonts w:ascii="Arial" w:eastAsia="Times New Roman" w:hAnsi="Arial" w:cs="Arial"/>
                <w:strike/>
                <w:sz w:val="20"/>
                <w:szCs w:val="20"/>
                <w:lang w:eastAsia="pt-BR"/>
              </w:rPr>
              <w:t>Instrutoria</w:t>
            </w:r>
            <w:proofErr w:type="spellEnd"/>
            <w:r w:rsidRPr="004D0796">
              <w:rPr>
                <w:rFonts w:ascii="Arial" w:eastAsia="Times New Roman" w:hAnsi="Arial" w:cs="Arial"/>
                <w:strike/>
                <w:sz w:val="20"/>
                <w:szCs w:val="20"/>
                <w:lang w:eastAsia="pt-BR"/>
              </w:rPr>
              <w:t xml:space="preserve"> em curso de treinamento</w:t>
            </w:r>
          </w:p>
        </w:tc>
        <w:tc>
          <w:tcPr>
            <w:tcW w:w="5103" w:type="dxa"/>
            <w:tcBorders>
              <w:top w:val="nil"/>
              <w:left w:val="nil"/>
              <w:bottom w:val="single" w:sz="8" w:space="0" w:color="auto"/>
              <w:right w:val="single" w:sz="8" w:space="0" w:color="auto"/>
            </w:tcBorders>
            <w:hideMark/>
          </w:tcPr>
          <w:p w:rsidR="004D0796" w:rsidRPr="004D0796" w:rsidRDefault="004D0796" w:rsidP="004D0796">
            <w:pPr>
              <w:jc w:val="center"/>
              <w:rPr>
                <w:rFonts w:ascii="Times New Roman" w:eastAsia="Times New Roman" w:hAnsi="Times New Roman" w:cs="Times New Roman"/>
                <w:sz w:val="20"/>
                <w:szCs w:val="20"/>
                <w:lang w:eastAsia="pt-BR"/>
              </w:rPr>
            </w:pPr>
            <w:r w:rsidRPr="004D0796">
              <w:rPr>
                <w:rFonts w:ascii="Arial" w:eastAsia="Times New Roman" w:hAnsi="Arial" w:cs="Arial"/>
                <w:strike/>
                <w:sz w:val="20"/>
                <w:szCs w:val="20"/>
                <w:lang w:eastAsia="pt-BR"/>
              </w:rPr>
              <w:t>Até 1,45</w:t>
            </w:r>
          </w:p>
        </w:tc>
      </w:tr>
      <w:tr w:rsidR="004D0796" w:rsidRPr="004D0796" w:rsidTr="00986AFA">
        <w:tc>
          <w:tcPr>
            <w:tcW w:w="6487" w:type="dxa"/>
            <w:tcBorders>
              <w:top w:val="nil"/>
              <w:left w:val="single" w:sz="8" w:space="0" w:color="auto"/>
              <w:bottom w:val="single" w:sz="8" w:space="0" w:color="auto"/>
              <w:right w:val="single" w:sz="8" w:space="0" w:color="auto"/>
            </w:tcBorders>
            <w:tcMar>
              <w:top w:w="0" w:type="dxa"/>
              <w:left w:w="108" w:type="dxa"/>
              <w:bottom w:w="0" w:type="dxa"/>
              <w:right w:w="0" w:type="dxa"/>
            </w:tcMar>
            <w:vAlign w:val="center"/>
            <w:hideMark/>
          </w:tcPr>
          <w:p w:rsidR="004D0796" w:rsidRPr="004D0796" w:rsidRDefault="004D0796" w:rsidP="004D0796">
            <w:pPr>
              <w:jc w:val="left"/>
              <w:rPr>
                <w:rFonts w:ascii="Times New Roman" w:eastAsia="Times New Roman" w:hAnsi="Times New Roman" w:cs="Times New Roman"/>
                <w:sz w:val="20"/>
                <w:szCs w:val="20"/>
                <w:lang w:eastAsia="pt-BR"/>
              </w:rPr>
            </w:pPr>
            <w:r w:rsidRPr="004D0796">
              <w:rPr>
                <w:rFonts w:ascii="Arial" w:eastAsia="Times New Roman" w:hAnsi="Arial" w:cs="Arial"/>
                <w:strike/>
                <w:sz w:val="20"/>
                <w:szCs w:val="20"/>
                <w:lang w:eastAsia="pt-BR"/>
              </w:rPr>
              <w:t>Tutoria em curso a distância</w:t>
            </w:r>
          </w:p>
        </w:tc>
        <w:tc>
          <w:tcPr>
            <w:tcW w:w="5103" w:type="dxa"/>
            <w:tcBorders>
              <w:top w:val="nil"/>
              <w:left w:val="nil"/>
              <w:bottom w:val="single" w:sz="8" w:space="0" w:color="auto"/>
              <w:right w:val="single" w:sz="8" w:space="0" w:color="auto"/>
            </w:tcBorders>
            <w:hideMark/>
          </w:tcPr>
          <w:p w:rsidR="004D0796" w:rsidRPr="004D0796" w:rsidRDefault="004D0796" w:rsidP="004D0796">
            <w:pPr>
              <w:jc w:val="center"/>
              <w:rPr>
                <w:rFonts w:ascii="Times New Roman" w:eastAsia="Times New Roman" w:hAnsi="Times New Roman" w:cs="Times New Roman"/>
                <w:sz w:val="20"/>
                <w:szCs w:val="20"/>
                <w:lang w:eastAsia="pt-BR"/>
              </w:rPr>
            </w:pPr>
            <w:r w:rsidRPr="004D0796">
              <w:rPr>
                <w:rFonts w:ascii="Arial" w:eastAsia="Times New Roman" w:hAnsi="Arial" w:cs="Arial"/>
                <w:strike/>
                <w:sz w:val="20"/>
                <w:szCs w:val="20"/>
                <w:lang w:eastAsia="pt-BR"/>
              </w:rPr>
              <w:t>Até 1,45</w:t>
            </w:r>
          </w:p>
        </w:tc>
      </w:tr>
      <w:tr w:rsidR="004D0796" w:rsidRPr="004D0796" w:rsidTr="00986AFA">
        <w:tc>
          <w:tcPr>
            <w:tcW w:w="6487" w:type="dxa"/>
            <w:tcBorders>
              <w:top w:val="nil"/>
              <w:left w:val="single" w:sz="8" w:space="0" w:color="auto"/>
              <w:bottom w:val="single" w:sz="8" w:space="0" w:color="auto"/>
              <w:right w:val="single" w:sz="8" w:space="0" w:color="auto"/>
            </w:tcBorders>
            <w:tcMar>
              <w:top w:w="0" w:type="dxa"/>
              <w:left w:w="108" w:type="dxa"/>
              <w:bottom w:w="0" w:type="dxa"/>
              <w:right w:w="0" w:type="dxa"/>
            </w:tcMar>
            <w:vAlign w:val="center"/>
            <w:hideMark/>
          </w:tcPr>
          <w:p w:rsidR="004D0796" w:rsidRPr="004D0796" w:rsidRDefault="004D0796" w:rsidP="004D0796">
            <w:pPr>
              <w:jc w:val="left"/>
              <w:rPr>
                <w:rFonts w:ascii="Times New Roman" w:eastAsia="Times New Roman" w:hAnsi="Times New Roman" w:cs="Times New Roman"/>
                <w:sz w:val="20"/>
                <w:szCs w:val="20"/>
                <w:lang w:eastAsia="pt-BR"/>
              </w:rPr>
            </w:pPr>
            <w:proofErr w:type="spellStart"/>
            <w:r w:rsidRPr="004D0796">
              <w:rPr>
                <w:rFonts w:ascii="Arial" w:eastAsia="Times New Roman" w:hAnsi="Arial" w:cs="Arial"/>
                <w:strike/>
                <w:sz w:val="20"/>
                <w:szCs w:val="20"/>
                <w:lang w:eastAsia="pt-BR"/>
              </w:rPr>
              <w:t>Instrutoria</w:t>
            </w:r>
            <w:proofErr w:type="spellEnd"/>
            <w:r w:rsidRPr="004D0796">
              <w:rPr>
                <w:rFonts w:ascii="Arial" w:eastAsia="Times New Roman" w:hAnsi="Arial" w:cs="Arial"/>
                <w:strike/>
                <w:sz w:val="20"/>
                <w:szCs w:val="20"/>
                <w:lang w:eastAsia="pt-BR"/>
              </w:rPr>
              <w:t xml:space="preserve"> em curso gerencial</w:t>
            </w:r>
          </w:p>
        </w:tc>
        <w:tc>
          <w:tcPr>
            <w:tcW w:w="5103" w:type="dxa"/>
            <w:tcBorders>
              <w:top w:val="nil"/>
              <w:left w:val="nil"/>
              <w:bottom w:val="single" w:sz="8" w:space="0" w:color="auto"/>
              <w:right w:val="single" w:sz="8" w:space="0" w:color="auto"/>
            </w:tcBorders>
            <w:hideMark/>
          </w:tcPr>
          <w:p w:rsidR="004D0796" w:rsidRPr="004D0796" w:rsidRDefault="004D0796" w:rsidP="004D0796">
            <w:pPr>
              <w:jc w:val="center"/>
              <w:rPr>
                <w:rFonts w:ascii="Times New Roman" w:eastAsia="Times New Roman" w:hAnsi="Times New Roman" w:cs="Times New Roman"/>
                <w:sz w:val="20"/>
                <w:szCs w:val="20"/>
                <w:lang w:eastAsia="pt-BR"/>
              </w:rPr>
            </w:pPr>
            <w:r w:rsidRPr="004D0796">
              <w:rPr>
                <w:rFonts w:ascii="Arial" w:eastAsia="Times New Roman" w:hAnsi="Arial" w:cs="Arial"/>
                <w:strike/>
                <w:sz w:val="20"/>
                <w:szCs w:val="20"/>
                <w:lang w:eastAsia="pt-BR"/>
              </w:rPr>
              <w:t>Até 2,20</w:t>
            </w:r>
          </w:p>
        </w:tc>
      </w:tr>
      <w:tr w:rsidR="004D0796" w:rsidRPr="004D0796" w:rsidTr="00986AFA">
        <w:tc>
          <w:tcPr>
            <w:tcW w:w="6487" w:type="dxa"/>
            <w:tcBorders>
              <w:top w:val="nil"/>
              <w:left w:val="single" w:sz="8" w:space="0" w:color="auto"/>
              <w:bottom w:val="single" w:sz="8" w:space="0" w:color="auto"/>
              <w:right w:val="single" w:sz="8" w:space="0" w:color="auto"/>
            </w:tcBorders>
            <w:tcMar>
              <w:top w:w="0" w:type="dxa"/>
              <w:left w:w="108" w:type="dxa"/>
              <w:bottom w:w="0" w:type="dxa"/>
              <w:right w:w="0" w:type="dxa"/>
            </w:tcMar>
            <w:vAlign w:val="center"/>
            <w:hideMark/>
          </w:tcPr>
          <w:p w:rsidR="004D0796" w:rsidRPr="004D0796" w:rsidRDefault="004D0796" w:rsidP="004D0796">
            <w:pPr>
              <w:jc w:val="left"/>
              <w:rPr>
                <w:rFonts w:ascii="Times New Roman" w:eastAsia="Times New Roman" w:hAnsi="Times New Roman" w:cs="Times New Roman"/>
                <w:sz w:val="20"/>
                <w:szCs w:val="20"/>
                <w:lang w:eastAsia="pt-BR"/>
              </w:rPr>
            </w:pPr>
            <w:proofErr w:type="spellStart"/>
            <w:r w:rsidRPr="004D0796">
              <w:rPr>
                <w:rFonts w:ascii="Arial" w:eastAsia="Times New Roman" w:hAnsi="Arial" w:cs="Arial"/>
                <w:strike/>
                <w:sz w:val="20"/>
                <w:szCs w:val="20"/>
                <w:lang w:eastAsia="pt-BR"/>
              </w:rPr>
              <w:t>Instrutoria</w:t>
            </w:r>
            <w:proofErr w:type="spellEnd"/>
            <w:r w:rsidRPr="004D0796">
              <w:rPr>
                <w:rFonts w:ascii="Arial" w:eastAsia="Times New Roman" w:hAnsi="Arial" w:cs="Arial"/>
                <w:strike/>
                <w:sz w:val="20"/>
                <w:szCs w:val="20"/>
                <w:lang w:eastAsia="pt-BR"/>
              </w:rPr>
              <w:t xml:space="preserve"> em curso de pós-graduação</w:t>
            </w:r>
          </w:p>
        </w:tc>
        <w:tc>
          <w:tcPr>
            <w:tcW w:w="5103" w:type="dxa"/>
            <w:tcBorders>
              <w:top w:val="nil"/>
              <w:left w:val="nil"/>
              <w:bottom w:val="single" w:sz="8" w:space="0" w:color="auto"/>
              <w:right w:val="single" w:sz="8" w:space="0" w:color="auto"/>
            </w:tcBorders>
            <w:hideMark/>
          </w:tcPr>
          <w:p w:rsidR="004D0796" w:rsidRPr="004D0796" w:rsidRDefault="004D0796" w:rsidP="004D0796">
            <w:pPr>
              <w:jc w:val="center"/>
              <w:rPr>
                <w:rFonts w:ascii="Times New Roman" w:eastAsia="Times New Roman" w:hAnsi="Times New Roman" w:cs="Times New Roman"/>
                <w:sz w:val="20"/>
                <w:szCs w:val="20"/>
                <w:lang w:eastAsia="pt-BR"/>
              </w:rPr>
            </w:pPr>
            <w:r w:rsidRPr="004D0796">
              <w:rPr>
                <w:rFonts w:ascii="Arial" w:eastAsia="Times New Roman" w:hAnsi="Arial" w:cs="Arial"/>
                <w:strike/>
                <w:sz w:val="20"/>
                <w:szCs w:val="20"/>
                <w:lang w:eastAsia="pt-BR"/>
              </w:rPr>
              <w:t>Até 2,20</w:t>
            </w:r>
          </w:p>
        </w:tc>
      </w:tr>
      <w:tr w:rsidR="004D0796" w:rsidRPr="004D0796" w:rsidTr="00986AFA">
        <w:tc>
          <w:tcPr>
            <w:tcW w:w="6487" w:type="dxa"/>
            <w:tcBorders>
              <w:top w:val="nil"/>
              <w:left w:val="single" w:sz="8" w:space="0" w:color="auto"/>
              <w:bottom w:val="single" w:sz="8" w:space="0" w:color="auto"/>
              <w:right w:val="single" w:sz="8" w:space="0" w:color="auto"/>
            </w:tcBorders>
            <w:tcMar>
              <w:top w:w="0" w:type="dxa"/>
              <w:left w:w="108" w:type="dxa"/>
              <w:bottom w:w="0" w:type="dxa"/>
              <w:right w:w="0" w:type="dxa"/>
            </w:tcMar>
            <w:vAlign w:val="center"/>
            <w:hideMark/>
          </w:tcPr>
          <w:p w:rsidR="004D0796" w:rsidRPr="004D0796" w:rsidRDefault="004D0796" w:rsidP="004D0796">
            <w:pPr>
              <w:jc w:val="left"/>
              <w:rPr>
                <w:rFonts w:ascii="Times New Roman" w:eastAsia="Times New Roman" w:hAnsi="Times New Roman" w:cs="Times New Roman"/>
                <w:sz w:val="20"/>
                <w:szCs w:val="20"/>
                <w:lang w:eastAsia="pt-BR"/>
              </w:rPr>
            </w:pPr>
            <w:r w:rsidRPr="004D0796">
              <w:rPr>
                <w:rFonts w:ascii="Arial" w:eastAsia="Times New Roman" w:hAnsi="Arial" w:cs="Arial"/>
                <w:strike/>
                <w:sz w:val="20"/>
                <w:szCs w:val="20"/>
                <w:lang w:eastAsia="pt-BR"/>
              </w:rPr>
              <w:t>Orientação de monografia</w:t>
            </w:r>
          </w:p>
        </w:tc>
        <w:tc>
          <w:tcPr>
            <w:tcW w:w="5103" w:type="dxa"/>
            <w:tcBorders>
              <w:top w:val="nil"/>
              <w:left w:val="nil"/>
              <w:bottom w:val="single" w:sz="8" w:space="0" w:color="auto"/>
              <w:right w:val="single" w:sz="8" w:space="0" w:color="auto"/>
            </w:tcBorders>
            <w:hideMark/>
          </w:tcPr>
          <w:p w:rsidR="004D0796" w:rsidRPr="004D0796" w:rsidRDefault="004D0796" w:rsidP="004D0796">
            <w:pPr>
              <w:jc w:val="center"/>
              <w:rPr>
                <w:rFonts w:ascii="Times New Roman" w:eastAsia="Times New Roman" w:hAnsi="Times New Roman" w:cs="Times New Roman"/>
                <w:sz w:val="20"/>
                <w:szCs w:val="20"/>
                <w:lang w:eastAsia="pt-BR"/>
              </w:rPr>
            </w:pPr>
            <w:r w:rsidRPr="004D0796">
              <w:rPr>
                <w:rFonts w:ascii="Arial" w:eastAsia="Times New Roman" w:hAnsi="Arial" w:cs="Arial"/>
                <w:strike/>
                <w:sz w:val="20"/>
                <w:szCs w:val="20"/>
                <w:lang w:eastAsia="pt-BR"/>
              </w:rPr>
              <w:t>Até 2,20</w:t>
            </w:r>
          </w:p>
        </w:tc>
      </w:tr>
      <w:tr w:rsidR="004D0796" w:rsidRPr="004D0796" w:rsidTr="00986AFA">
        <w:tc>
          <w:tcPr>
            <w:tcW w:w="6487" w:type="dxa"/>
            <w:tcBorders>
              <w:top w:val="nil"/>
              <w:left w:val="single" w:sz="8" w:space="0" w:color="auto"/>
              <w:bottom w:val="single" w:sz="8" w:space="0" w:color="auto"/>
              <w:right w:val="single" w:sz="8" w:space="0" w:color="auto"/>
            </w:tcBorders>
            <w:tcMar>
              <w:top w:w="0" w:type="dxa"/>
              <w:left w:w="108" w:type="dxa"/>
              <w:bottom w:w="0" w:type="dxa"/>
              <w:right w:w="0" w:type="dxa"/>
            </w:tcMar>
            <w:vAlign w:val="center"/>
            <w:hideMark/>
          </w:tcPr>
          <w:p w:rsidR="004D0796" w:rsidRPr="004D0796" w:rsidRDefault="004D0796" w:rsidP="004D0796">
            <w:pPr>
              <w:jc w:val="left"/>
              <w:rPr>
                <w:rFonts w:ascii="Times New Roman" w:eastAsia="Times New Roman" w:hAnsi="Times New Roman" w:cs="Times New Roman"/>
                <w:sz w:val="20"/>
                <w:szCs w:val="20"/>
                <w:lang w:eastAsia="pt-BR"/>
              </w:rPr>
            </w:pPr>
            <w:proofErr w:type="spellStart"/>
            <w:r w:rsidRPr="004D0796">
              <w:rPr>
                <w:rFonts w:ascii="Arial" w:eastAsia="Times New Roman" w:hAnsi="Arial" w:cs="Arial"/>
                <w:strike/>
                <w:sz w:val="20"/>
                <w:szCs w:val="20"/>
                <w:lang w:eastAsia="pt-BR"/>
              </w:rPr>
              <w:t>Instrutoria</w:t>
            </w:r>
            <w:proofErr w:type="spellEnd"/>
            <w:r w:rsidRPr="004D0796">
              <w:rPr>
                <w:rFonts w:ascii="Arial" w:eastAsia="Times New Roman" w:hAnsi="Arial" w:cs="Arial"/>
                <w:strike/>
                <w:sz w:val="20"/>
                <w:szCs w:val="20"/>
                <w:lang w:eastAsia="pt-BR"/>
              </w:rPr>
              <w:t xml:space="preserve"> em curso de educação de jovens e adultos</w:t>
            </w:r>
          </w:p>
        </w:tc>
        <w:tc>
          <w:tcPr>
            <w:tcW w:w="5103" w:type="dxa"/>
            <w:tcBorders>
              <w:top w:val="nil"/>
              <w:left w:val="nil"/>
              <w:bottom w:val="single" w:sz="8" w:space="0" w:color="auto"/>
              <w:right w:val="single" w:sz="8" w:space="0" w:color="auto"/>
            </w:tcBorders>
            <w:hideMark/>
          </w:tcPr>
          <w:p w:rsidR="004D0796" w:rsidRPr="004D0796" w:rsidRDefault="004D0796" w:rsidP="004D0796">
            <w:pPr>
              <w:jc w:val="center"/>
              <w:rPr>
                <w:rFonts w:ascii="Times New Roman" w:eastAsia="Times New Roman" w:hAnsi="Times New Roman" w:cs="Times New Roman"/>
                <w:sz w:val="20"/>
                <w:szCs w:val="20"/>
                <w:lang w:eastAsia="pt-BR"/>
              </w:rPr>
            </w:pPr>
            <w:r w:rsidRPr="004D0796">
              <w:rPr>
                <w:rFonts w:ascii="Arial" w:eastAsia="Times New Roman" w:hAnsi="Arial" w:cs="Arial"/>
                <w:strike/>
                <w:sz w:val="20"/>
                <w:szCs w:val="20"/>
                <w:lang w:eastAsia="pt-BR"/>
              </w:rPr>
              <w:t>Até 0,75</w:t>
            </w:r>
          </w:p>
        </w:tc>
      </w:tr>
      <w:tr w:rsidR="004D0796" w:rsidRPr="004D0796" w:rsidTr="00986AFA">
        <w:tc>
          <w:tcPr>
            <w:tcW w:w="6487" w:type="dxa"/>
            <w:tcBorders>
              <w:top w:val="nil"/>
              <w:left w:val="single" w:sz="8" w:space="0" w:color="auto"/>
              <w:bottom w:val="single" w:sz="8" w:space="0" w:color="auto"/>
              <w:right w:val="single" w:sz="8" w:space="0" w:color="auto"/>
            </w:tcBorders>
            <w:tcMar>
              <w:top w:w="0" w:type="dxa"/>
              <w:left w:w="108" w:type="dxa"/>
              <w:bottom w:w="0" w:type="dxa"/>
              <w:right w:w="0" w:type="dxa"/>
            </w:tcMar>
            <w:vAlign w:val="center"/>
            <w:hideMark/>
          </w:tcPr>
          <w:p w:rsidR="004D0796" w:rsidRPr="004D0796" w:rsidRDefault="004D0796" w:rsidP="004D0796">
            <w:pPr>
              <w:jc w:val="left"/>
              <w:rPr>
                <w:rFonts w:ascii="Times New Roman" w:eastAsia="Times New Roman" w:hAnsi="Times New Roman" w:cs="Times New Roman"/>
                <w:sz w:val="20"/>
                <w:szCs w:val="20"/>
                <w:lang w:eastAsia="pt-BR"/>
              </w:rPr>
            </w:pPr>
            <w:r w:rsidRPr="004D0796">
              <w:rPr>
                <w:rFonts w:ascii="Arial" w:eastAsia="Times New Roman" w:hAnsi="Arial" w:cs="Arial"/>
                <w:strike/>
                <w:sz w:val="20"/>
                <w:szCs w:val="20"/>
                <w:lang w:eastAsia="pt-BR"/>
              </w:rPr>
              <w:t>Coordenação técnica e pedagógica</w:t>
            </w:r>
          </w:p>
        </w:tc>
        <w:tc>
          <w:tcPr>
            <w:tcW w:w="5103" w:type="dxa"/>
            <w:tcBorders>
              <w:top w:val="nil"/>
              <w:left w:val="nil"/>
              <w:bottom w:val="single" w:sz="8" w:space="0" w:color="auto"/>
              <w:right w:val="single" w:sz="8" w:space="0" w:color="auto"/>
            </w:tcBorders>
            <w:hideMark/>
          </w:tcPr>
          <w:p w:rsidR="004D0796" w:rsidRPr="004D0796" w:rsidRDefault="004D0796" w:rsidP="004D0796">
            <w:pPr>
              <w:jc w:val="center"/>
              <w:rPr>
                <w:rFonts w:ascii="Times New Roman" w:eastAsia="Times New Roman" w:hAnsi="Times New Roman" w:cs="Times New Roman"/>
                <w:sz w:val="20"/>
                <w:szCs w:val="20"/>
                <w:lang w:eastAsia="pt-BR"/>
              </w:rPr>
            </w:pPr>
            <w:r w:rsidRPr="004D0796">
              <w:rPr>
                <w:rFonts w:ascii="Arial" w:eastAsia="Times New Roman" w:hAnsi="Arial" w:cs="Arial"/>
                <w:strike/>
                <w:sz w:val="20"/>
                <w:szCs w:val="20"/>
                <w:lang w:eastAsia="pt-BR"/>
              </w:rPr>
              <w:t>Até 1,45</w:t>
            </w:r>
          </w:p>
        </w:tc>
      </w:tr>
      <w:tr w:rsidR="004D0796" w:rsidRPr="004D0796" w:rsidTr="00986AFA">
        <w:tc>
          <w:tcPr>
            <w:tcW w:w="6487" w:type="dxa"/>
            <w:tcBorders>
              <w:top w:val="nil"/>
              <w:left w:val="single" w:sz="8" w:space="0" w:color="auto"/>
              <w:bottom w:val="single" w:sz="8" w:space="0" w:color="auto"/>
              <w:right w:val="single" w:sz="8" w:space="0" w:color="auto"/>
            </w:tcBorders>
            <w:tcMar>
              <w:top w:w="0" w:type="dxa"/>
              <w:left w:w="108" w:type="dxa"/>
              <w:bottom w:w="0" w:type="dxa"/>
              <w:right w:w="0" w:type="dxa"/>
            </w:tcMar>
            <w:vAlign w:val="center"/>
            <w:hideMark/>
          </w:tcPr>
          <w:p w:rsidR="004D0796" w:rsidRPr="004D0796" w:rsidRDefault="004D0796" w:rsidP="004D0796">
            <w:pPr>
              <w:jc w:val="left"/>
              <w:rPr>
                <w:rFonts w:ascii="Times New Roman" w:eastAsia="Times New Roman" w:hAnsi="Times New Roman" w:cs="Times New Roman"/>
                <w:sz w:val="20"/>
                <w:szCs w:val="20"/>
                <w:lang w:eastAsia="pt-BR"/>
              </w:rPr>
            </w:pPr>
            <w:r w:rsidRPr="004D0796">
              <w:rPr>
                <w:rFonts w:ascii="Arial" w:eastAsia="Times New Roman" w:hAnsi="Arial" w:cs="Arial"/>
                <w:strike/>
                <w:sz w:val="20"/>
                <w:szCs w:val="20"/>
                <w:lang w:eastAsia="pt-BR"/>
              </w:rPr>
              <w:t>Elaboração de material didático</w:t>
            </w:r>
          </w:p>
        </w:tc>
        <w:tc>
          <w:tcPr>
            <w:tcW w:w="5103" w:type="dxa"/>
            <w:tcBorders>
              <w:top w:val="nil"/>
              <w:left w:val="nil"/>
              <w:bottom w:val="single" w:sz="8" w:space="0" w:color="auto"/>
              <w:right w:val="single" w:sz="8" w:space="0" w:color="auto"/>
            </w:tcBorders>
            <w:hideMark/>
          </w:tcPr>
          <w:p w:rsidR="004D0796" w:rsidRPr="004D0796" w:rsidRDefault="004D0796" w:rsidP="004D0796">
            <w:pPr>
              <w:jc w:val="center"/>
              <w:rPr>
                <w:rFonts w:ascii="Times New Roman" w:eastAsia="Times New Roman" w:hAnsi="Times New Roman" w:cs="Times New Roman"/>
                <w:sz w:val="20"/>
                <w:szCs w:val="20"/>
                <w:lang w:eastAsia="pt-BR"/>
              </w:rPr>
            </w:pPr>
            <w:r w:rsidRPr="004D0796">
              <w:rPr>
                <w:rFonts w:ascii="Arial" w:eastAsia="Times New Roman" w:hAnsi="Arial" w:cs="Arial"/>
                <w:strike/>
                <w:sz w:val="20"/>
                <w:szCs w:val="20"/>
                <w:lang w:eastAsia="pt-BR"/>
              </w:rPr>
              <w:t>Até 1,45</w:t>
            </w:r>
          </w:p>
        </w:tc>
      </w:tr>
      <w:tr w:rsidR="004D0796" w:rsidRPr="004D0796" w:rsidTr="00986AFA">
        <w:tc>
          <w:tcPr>
            <w:tcW w:w="6487" w:type="dxa"/>
            <w:tcBorders>
              <w:top w:val="nil"/>
              <w:left w:val="single" w:sz="8" w:space="0" w:color="auto"/>
              <w:bottom w:val="single" w:sz="8" w:space="0" w:color="auto"/>
              <w:right w:val="single" w:sz="8" w:space="0" w:color="auto"/>
            </w:tcBorders>
            <w:tcMar>
              <w:top w:w="0" w:type="dxa"/>
              <w:left w:w="108" w:type="dxa"/>
              <w:bottom w:w="0" w:type="dxa"/>
              <w:right w:w="0" w:type="dxa"/>
            </w:tcMar>
            <w:vAlign w:val="center"/>
            <w:hideMark/>
          </w:tcPr>
          <w:p w:rsidR="004D0796" w:rsidRPr="004D0796" w:rsidRDefault="004D0796" w:rsidP="004D0796">
            <w:pPr>
              <w:jc w:val="left"/>
              <w:rPr>
                <w:rFonts w:ascii="Times New Roman" w:eastAsia="Times New Roman" w:hAnsi="Times New Roman" w:cs="Times New Roman"/>
                <w:sz w:val="20"/>
                <w:szCs w:val="20"/>
                <w:lang w:eastAsia="pt-BR"/>
              </w:rPr>
            </w:pPr>
            <w:r w:rsidRPr="004D0796">
              <w:rPr>
                <w:rFonts w:ascii="Arial" w:eastAsia="Times New Roman" w:hAnsi="Arial" w:cs="Arial"/>
                <w:strike/>
                <w:sz w:val="20"/>
                <w:szCs w:val="20"/>
                <w:lang w:eastAsia="pt-BR"/>
              </w:rPr>
              <w:t>Elaboração de material multimídia para curso a distância</w:t>
            </w:r>
          </w:p>
        </w:tc>
        <w:tc>
          <w:tcPr>
            <w:tcW w:w="5103" w:type="dxa"/>
            <w:tcBorders>
              <w:top w:val="nil"/>
              <w:left w:val="nil"/>
              <w:bottom w:val="single" w:sz="8" w:space="0" w:color="auto"/>
              <w:right w:val="single" w:sz="8" w:space="0" w:color="auto"/>
            </w:tcBorders>
            <w:hideMark/>
          </w:tcPr>
          <w:p w:rsidR="004D0796" w:rsidRPr="004D0796" w:rsidRDefault="004D0796" w:rsidP="004D0796">
            <w:pPr>
              <w:jc w:val="center"/>
              <w:rPr>
                <w:rFonts w:ascii="Times New Roman" w:eastAsia="Times New Roman" w:hAnsi="Times New Roman" w:cs="Times New Roman"/>
                <w:sz w:val="20"/>
                <w:szCs w:val="20"/>
                <w:lang w:eastAsia="pt-BR"/>
              </w:rPr>
            </w:pPr>
            <w:r w:rsidRPr="004D0796">
              <w:rPr>
                <w:rFonts w:ascii="Arial" w:eastAsia="Times New Roman" w:hAnsi="Arial" w:cs="Arial"/>
                <w:strike/>
                <w:sz w:val="20"/>
                <w:szCs w:val="20"/>
                <w:lang w:eastAsia="pt-BR"/>
              </w:rPr>
              <w:t>Até 2,20</w:t>
            </w:r>
          </w:p>
        </w:tc>
      </w:tr>
      <w:tr w:rsidR="004D0796" w:rsidRPr="004D0796" w:rsidTr="00986AFA">
        <w:tc>
          <w:tcPr>
            <w:tcW w:w="6487" w:type="dxa"/>
            <w:tcBorders>
              <w:top w:val="nil"/>
              <w:left w:val="single" w:sz="8" w:space="0" w:color="auto"/>
              <w:bottom w:val="single" w:sz="8" w:space="0" w:color="auto"/>
              <w:right w:val="single" w:sz="8" w:space="0" w:color="auto"/>
            </w:tcBorders>
            <w:tcMar>
              <w:top w:w="0" w:type="dxa"/>
              <w:left w:w="108" w:type="dxa"/>
              <w:bottom w:w="0" w:type="dxa"/>
              <w:right w:w="0" w:type="dxa"/>
            </w:tcMar>
            <w:vAlign w:val="center"/>
            <w:hideMark/>
          </w:tcPr>
          <w:p w:rsidR="004D0796" w:rsidRPr="004D0796" w:rsidRDefault="004D0796" w:rsidP="004D0796">
            <w:pPr>
              <w:jc w:val="left"/>
              <w:rPr>
                <w:rFonts w:ascii="Times New Roman" w:eastAsia="Times New Roman" w:hAnsi="Times New Roman" w:cs="Times New Roman"/>
                <w:sz w:val="20"/>
                <w:szCs w:val="20"/>
                <w:lang w:eastAsia="pt-BR"/>
              </w:rPr>
            </w:pPr>
            <w:r w:rsidRPr="004D0796">
              <w:rPr>
                <w:rFonts w:ascii="Arial" w:eastAsia="Times New Roman" w:hAnsi="Arial" w:cs="Arial"/>
                <w:strike/>
                <w:sz w:val="20"/>
                <w:szCs w:val="20"/>
                <w:lang w:eastAsia="pt-BR"/>
              </w:rPr>
              <w:t>Atividade de conferencista e de palestrante em evento de capacitação</w:t>
            </w:r>
          </w:p>
        </w:tc>
        <w:tc>
          <w:tcPr>
            <w:tcW w:w="5103" w:type="dxa"/>
            <w:tcBorders>
              <w:top w:val="nil"/>
              <w:left w:val="nil"/>
              <w:bottom w:val="single" w:sz="8" w:space="0" w:color="auto"/>
              <w:right w:val="single" w:sz="8" w:space="0" w:color="auto"/>
            </w:tcBorders>
            <w:hideMark/>
          </w:tcPr>
          <w:p w:rsidR="004D0796" w:rsidRPr="004D0796" w:rsidRDefault="004D0796" w:rsidP="004D0796">
            <w:pPr>
              <w:jc w:val="center"/>
              <w:rPr>
                <w:rFonts w:ascii="Times New Roman" w:eastAsia="Times New Roman" w:hAnsi="Times New Roman" w:cs="Times New Roman"/>
                <w:sz w:val="20"/>
                <w:szCs w:val="20"/>
                <w:lang w:eastAsia="pt-BR"/>
              </w:rPr>
            </w:pPr>
            <w:r w:rsidRPr="004D0796">
              <w:rPr>
                <w:rFonts w:ascii="Arial" w:eastAsia="Times New Roman" w:hAnsi="Arial" w:cs="Arial"/>
                <w:strike/>
                <w:sz w:val="20"/>
                <w:szCs w:val="20"/>
                <w:lang w:eastAsia="pt-BR"/>
              </w:rPr>
              <w:t>Até 2,20</w:t>
            </w:r>
          </w:p>
        </w:tc>
      </w:tr>
    </w:tbl>
    <w:p w:rsidR="004D0796" w:rsidRPr="004D0796" w:rsidRDefault="004D0796" w:rsidP="004D0796">
      <w:pPr>
        <w:rPr>
          <w:rFonts w:ascii="Times New Roman" w:eastAsia="Times New Roman" w:hAnsi="Times New Roman" w:cs="Times New Roman"/>
          <w:color w:val="000000"/>
          <w:sz w:val="24"/>
          <w:szCs w:val="24"/>
          <w:lang w:eastAsia="pt-BR"/>
        </w:rPr>
      </w:pPr>
      <w:r w:rsidRPr="004D0796">
        <w:rPr>
          <w:rFonts w:ascii="Arial" w:eastAsia="Times New Roman" w:hAnsi="Arial" w:cs="Arial"/>
          <w:strike/>
          <w:color w:val="000000"/>
          <w:sz w:val="20"/>
          <w:szCs w:val="20"/>
          <w:lang w:eastAsia="pt-BR"/>
        </w:rPr>
        <w:t> </w:t>
      </w:r>
      <w:bookmarkStart w:id="12" w:name="anexo1b"/>
      <w:bookmarkEnd w:id="12"/>
      <w:r w:rsidRPr="004D0796">
        <w:rPr>
          <w:rFonts w:ascii="Arial" w:eastAsia="Times New Roman" w:hAnsi="Arial" w:cs="Arial"/>
          <w:strike/>
          <w:color w:val="000000"/>
          <w:spacing w:val="-4"/>
          <w:sz w:val="20"/>
          <w:szCs w:val="20"/>
          <w:lang w:eastAsia="pt-BR"/>
        </w:rPr>
        <w:t>b)  Banca examinadora ou de comissão para exames orais, análise curricular, correção de provas discursivas, elaboração de questões de provas ou para julgamento de recursos intentados por candidatos.</w:t>
      </w:r>
      <w:r w:rsidRPr="004D0796">
        <w:rPr>
          <w:rFonts w:ascii="Arial" w:eastAsia="Times New Roman" w:hAnsi="Arial" w:cs="Arial"/>
          <w:strike/>
          <w:color w:val="000000"/>
          <w:sz w:val="20"/>
          <w:szCs w:val="20"/>
          <w:lang w:eastAsia="pt-BR"/>
        </w:rPr>
        <w:t> </w:t>
      </w:r>
    </w:p>
    <w:tbl>
      <w:tblPr>
        <w:tblW w:w="5000" w:type="pct"/>
        <w:jc w:val="center"/>
        <w:tblCellMar>
          <w:left w:w="0" w:type="dxa"/>
          <w:right w:w="0" w:type="dxa"/>
        </w:tblCellMar>
        <w:tblLook w:val="04A0" w:firstRow="1" w:lastRow="0" w:firstColumn="1" w:lastColumn="0" w:noHBand="0" w:noVBand="1"/>
      </w:tblPr>
      <w:tblGrid>
        <w:gridCol w:w="5235"/>
        <w:gridCol w:w="3289"/>
      </w:tblGrid>
      <w:tr w:rsidR="004D0796" w:rsidRPr="004D0796" w:rsidTr="004D0796">
        <w:trPr>
          <w:trHeight w:val="337"/>
          <w:jc w:val="center"/>
        </w:trPr>
        <w:tc>
          <w:tcPr>
            <w:tcW w:w="6555" w:type="dxa"/>
            <w:tcBorders>
              <w:top w:val="single" w:sz="8" w:space="0" w:color="auto"/>
              <w:left w:val="single" w:sz="8" w:space="0" w:color="auto"/>
              <w:bottom w:val="single" w:sz="8" w:space="0" w:color="auto"/>
              <w:right w:val="single" w:sz="8" w:space="0" w:color="auto"/>
            </w:tcBorders>
            <w:vAlign w:val="center"/>
            <w:hideMark/>
          </w:tcPr>
          <w:p w:rsidR="004D0796" w:rsidRPr="004D0796" w:rsidRDefault="004D0796" w:rsidP="004D0796">
            <w:pPr>
              <w:jc w:val="center"/>
              <w:rPr>
                <w:rFonts w:ascii="Times New Roman" w:eastAsia="Times New Roman" w:hAnsi="Times New Roman" w:cs="Times New Roman"/>
                <w:sz w:val="20"/>
                <w:szCs w:val="20"/>
                <w:lang w:eastAsia="pt-BR"/>
              </w:rPr>
            </w:pPr>
            <w:r w:rsidRPr="004D0796">
              <w:rPr>
                <w:rFonts w:ascii="Arial" w:eastAsia="Times New Roman" w:hAnsi="Arial" w:cs="Arial"/>
                <w:strike/>
                <w:sz w:val="20"/>
                <w:szCs w:val="20"/>
                <w:lang w:eastAsia="pt-BR"/>
              </w:rPr>
              <w:t>ATIVIDADE</w:t>
            </w:r>
          </w:p>
        </w:tc>
        <w:tc>
          <w:tcPr>
            <w:tcW w:w="3900" w:type="dxa"/>
            <w:tcBorders>
              <w:top w:val="single" w:sz="8" w:space="0" w:color="auto"/>
              <w:left w:val="nil"/>
              <w:bottom w:val="single" w:sz="8" w:space="0" w:color="auto"/>
              <w:right w:val="single" w:sz="8" w:space="0" w:color="auto"/>
            </w:tcBorders>
            <w:hideMark/>
          </w:tcPr>
          <w:p w:rsidR="004D0796" w:rsidRPr="004D0796" w:rsidRDefault="004D0796" w:rsidP="004D0796">
            <w:pPr>
              <w:jc w:val="center"/>
              <w:rPr>
                <w:rFonts w:ascii="Times New Roman" w:eastAsia="Times New Roman" w:hAnsi="Times New Roman" w:cs="Times New Roman"/>
                <w:sz w:val="20"/>
                <w:szCs w:val="20"/>
                <w:lang w:eastAsia="pt-BR"/>
              </w:rPr>
            </w:pPr>
            <w:r w:rsidRPr="004D0796">
              <w:rPr>
                <w:rFonts w:ascii="Arial" w:eastAsia="Times New Roman" w:hAnsi="Arial" w:cs="Arial"/>
                <w:strike/>
                <w:sz w:val="20"/>
                <w:szCs w:val="20"/>
                <w:lang w:eastAsia="pt-BR"/>
              </w:rPr>
              <w:t>PERCENTUAIS MÁXIMOS</w:t>
            </w:r>
            <w:r w:rsidRPr="004D0796">
              <w:rPr>
                <w:rFonts w:ascii="Arial" w:eastAsia="Times New Roman" w:hAnsi="Arial" w:cs="Arial"/>
                <w:strike/>
                <w:sz w:val="20"/>
                <w:szCs w:val="20"/>
                <w:lang w:eastAsia="pt-BR"/>
              </w:rPr>
              <w:br/>
              <w:t>POR HORA TRABALHADA</w:t>
            </w:r>
          </w:p>
        </w:tc>
      </w:tr>
      <w:tr w:rsidR="004D0796" w:rsidRPr="004D0796" w:rsidTr="004D0796">
        <w:trPr>
          <w:trHeight w:val="227"/>
          <w:jc w:val="center"/>
        </w:trPr>
        <w:tc>
          <w:tcPr>
            <w:tcW w:w="63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0796" w:rsidRPr="004D0796" w:rsidRDefault="004D0796" w:rsidP="004D0796">
            <w:pPr>
              <w:jc w:val="left"/>
              <w:rPr>
                <w:rFonts w:ascii="Times New Roman" w:eastAsia="Times New Roman" w:hAnsi="Times New Roman" w:cs="Times New Roman"/>
                <w:sz w:val="20"/>
                <w:szCs w:val="20"/>
                <w:lang w:eastAsia="pt-BR"/>
              </w:rPr>
            </w:pPr>
            <w:r w:rsidRPr="004D0796">
              <w:rPr>
                <w:rFonts w:ascii="Arial" w:eastAsia="Times New Roman" w:hAnsi="Arial" w:cs="Arial"/>
                <w:strike/>
                <w:sz w:val="20"/>
                <w:szCs w:val="20"/>
                <w:lang w:eastAsia="pt-BR"/>
              </w:rPr>
              <w:t>Exame oral</w:t>
            </w:r>
          </w:p>
        </w:tc>
        <w:tc>
          <w:tcPr>
            <w:tcW w:w="3690" w:type="dxa"/>
            <w:tcBorders>
              <w:top w:val="nil"/>
              <w:left w:val="nil"/>
              <w:bottom w:val="single" w:sz="8" w:space="0" w:color="auto"/>
              <w:right w:val="single" w:sz="8" w:space="0" w:color="auto"/>
            </w:tcBorders>
            <w:tcMar>
              <w:top w:w="0" w:type="dxa"/>
              <w:left w:w="108" w:type="dxa"/>
              <w:bottom w:w="0" w:type="dxa"/>
              <w:right w:w="108" w:type="dxa"/>
            </w:tcMar>
            <w:hideMark/>
          </w:tcPr>
          <w:p w:rsidR="004D0796" w:rsidRPr="004D0796" w:rsidRDefault="004D0796" w:rsidP="004D0796">
            <w:pPr>
              <w:jc w:val="center"/>
              <w:rPr>
                <w:rFonts w:ascii="Times New Roman" w:eastAsia="Times New Roman" w:hAnsi="Times New Roman" w:cs="Times New Roman"/>
                <w:sz w:val="20"/>
                <w:szCs w:val="20"/>
                <w:lang w:eastAsia="pt-BR"/>
              </w:rPr>
            </w:pPr>
            <w:r w:rsidRPr="004D0796">
              <w:rPr>
                <w:rFonts w:ascii="Arial" w:eastAsia="Times New Roman" w:hAnsi="Arial" w:cs="Arial"/>
                <w:strike/>
                <w:sz w:val="20"/>
                <w:szCs w:val="20"/>
                <w:lang w:eastAsia="pt-BR"/>
              </w:rPr>
              <w:t>Até 2,05</w:t>
            </w:r>
          </w:p>
        </w:tc>
      </w:tr>
      <w:tr w:rsidR="004D0796" w:rsidRPr="004D0796" w:rsidTr="004D0796">
        <w:trPr>
          <w:trHeight w:val="227"/>
          <w:jc w:val="center"/>
        </w:trPr>
        <w:tc>
          <w:tcPr>
            <w:tcW w:w="63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0796" w:rsidRPr="004D0796" w:rsidRDefault="004D0796" w:rsidP="004D0796">
            <w:pPr>
              <w:jc w:val="left"/>
              <w:rPr>
                <w:rFonts w:ascii="Times New Roman" w:eastAsia="Times New Roman" w:hAnsi="Times New Roman" w:cs="Times New Roman"/>
                <w:sz w:val="20"/>
                <w:szCs w:val="20"/>
                <w:lang w:eastAsia="pt-BR"/>
              </w:rPr>
            </w:pPr>
            <w:r w:rsidRPr="004D0796">
              <w:rPr>
                <w:rFonts w:ascii="Arial" w:eastAsia="Times New Roman" w:hAnsi="Arial" w:cs="Arial"/>
                <w:strike/>
                <w:sz w:val="20"/>
                <w:szCs w:val="20"/>
                <w:lang w:eastAsia="pt-BR"/>
              </w:rPr>
              <w:t>Análise curricular</w:t>
            </w:r>
          </w:p>
        </w:tc>
        <w:tc>
          <w:tcPr>
            <w:tcW w:w="3690" w:type="dxa"/>
            <w:tcBorders>
              <w:top w:val="nil"/>
              <w:left w:val="nil"/>
              <w:bottom w:val="single" w:sz="8" w:space="0" w:color="auto"/>
              <w:right w:val="single" w:sz="8" w:space="0" w:color="auto"/>
            </w:tcBorders>
            <w:tcMar>
              <w:top w:w="0" w:type="dxa"/>
              <w:left w:w="108" w:type="dxa"/>
              <w:bottom w:w="0" w:type="dxa"/>
              <w:right w:w="108" w:type="dxa"/>
            </w:tcMar>
            <w:hideMark/>
          </w:tcPr>
          <w:p w:rsidR="004D0796" w:rsidRPr="004D0796" w:rsidRDefault="004D0796" w:rsidP="004D0796">
            <w:pPr>
              <w:jc w:val="center"/>
              <w:rPr>
                <w:rFonts w:ascii="Times New Roman" w:eastAsia="Times New Roman" w:hAnsi="Times New Roman" w:cs="Times New Roman"/>
                <w:sz w:val="20"/>
                <w:szCs w:val="20"/>
                <w:lang w:eastAsia="pt-BR"/>
              </w:rPr>
            </w:pPr>
            <w:r w:rsidRPr="004D0796">
              <w:rPr>
                <w:rFonts w:ascii="Arial" w:eastAsia="Times New Roman" w:hAnsi="Arial" w:cs="Arial"/>
                <w:strike/>
                <w:sz w:val="20"/>
                <w:szCs w:val="20"/>
                <w:lang w:eastAsia="pt-BR"/>
              </w:rPr>
              <w:t>Até 1,20</w:t>
            </w:r>
          </w:p>
        </w:tc>
      </w:tr>
      <w:tr w:rsidR="004D0796" w:rsidRPr="004D0796" w:rsidTr="004D0796">
        <w:trPr>
          <w:trHeight w:val="227"/>
          <w:jc w:val="center"/>
        </w:trPr>
        <w:tc>
          <w:tcPr>
            <w:tcW w:w="63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0796" w:rsidRPr="004D0796" w:rsidRDefault="004D0796" w:rsidP="004D0796">
            <w:pPr>
              <w:jc w:val="left"/>
              <w:rPr>
                <w:rFonts w:ascii="Times New Roman" w:eastAsia="Times New Roman" w:hAnsi="Times New Roman" w:cs="Times New Roman"/>
                <w:sz w:val="20"/>
                <w:szCs w:val="20"/>
                <w:lang w:eastAsia="pt-BR"/>
              </w:rPr>
            </w:pPr>
            <w:r w:rsidRPr="004D0796">
              <w:rPr>
                <w:rFonts w:ascii="Arial" w:eastAsia="Times New Roman" w:hAnsi="Arial" w:cs="Arial"/>
                <w:strike/>
                <w:sz w:val="20"/>
                <w:szCs w:val="20"/>
                <w:lang w:eastAsia="pt-BR"/>
              </w:rPr>
              <w:t>Correção de prova discursiva</w:t>
            </w:r>
          </w:p>
        </w:tc>
        <w:tc>
          <w:tcPr>
            <w:tcW w:w="3690" w:type="dxa"/>
            <w:tcBorders>
              <w:top w:val="nil"/>
              <w:left w:val="nil"/>
              <w:bottom w:val="single" w:sz="8" w:space="0" w:color="auto"/>
              <w:right w:val="single" w:sz="8" w:space="0" w:color="auto"/>
            </w:tcBorders>
            <w:tcMar>
              <w:top w:w="0" w:type="dxa"/>
              <w:left w:w="108" w:type="dxa"/>
              <w:bottom w:w="0" w:type="dxa"/>
              <w:right w:w="108" w:type="dxa"/>
            </w:tcMar>
            <w:hideMark/>
          </w:tcPr>
          <w:p w:rsidR="004D0796" w:rsidRPr="004D0796" w:rsidRDefault="004D0796" w:rsidP="004D0796">
            <w:pPr>
              <w:jc w:val="center"/>
              <w:rPr>
                <w:rFonts w:ascii="Times New Roman" w:eastAsia="Times New Roman" w:hAnsi="Times New Roman" w:cs="Times New Roman"/>
                <w:sz w:val="20"/>
                <w:szCs w:val="20"/>
                <w:lang w:eastAsia="pt-BR"/>
              </w:rPr>
            </w:pPr>
            <w:r w:rsidRPr="004D0796">
              <w:rPr>
                <w:rFonts w:ascii="Arial" w:eastAsia="Times New Roman" w:hAnsi="Arial" w:cs="Arial"/>
                <w:strike/>
                <w:sz w:val="20"/>
                <w:szCs w:val="20"/>
                <w:lang w:eastAsia="pt-BR"/>
              </w:rPr>
              <w:t>Até 2,20</w:t>
            </w:r>
          </w:p>
        </w:tc>
      </w:tr>
      <w:tr w:rsidR="004D0796" w:rsidRPr="004D0796" w:rsidTr="004D0796">
        <w:trPr>
          <w:trHeight w:val="227"/>
          <w:jc w:val="center"/>
        </w:trPr>
        <w:tc>
          <w:tcPr>
            <w:tcW w:w="63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0796" w:rsidRPr="004D0796" w:rsidRDefault="004D0796" w:rsidP="004D0796">
            <w:pPr>
              <w:jc w:val="left"/>
              <w:rPr>
                <w:rFonts w:ascii="Times New Roman" w:eastAsia="Times New Roman" w:hAnsi="Times New Roman" w:cs="Times New Roman"/>
                <w:sz w:val="20"/>
                <w:szCs w:val="20"/>
                <w:lang w:eastAsia="pt-BR"/>
              </w:rPr>
            </w:pPr>
            <w:r w:rsidRPr="004D0796">
              <w:rPr>
                <w:rFonts w:ascii="Arial" w:eastAsia="Times New Roman" w:hAnsi="Arial" w:cs="Arial"/>
                <w:strike/>
                <w:sz w:val="20"/>
                <w:szCs w:val="20"/>
                <w:lang w:eastAsia="pt-BR"/>
              </w:rPr>
              <w:t>Elaboração de questão de prova</w:t>
            </w:r>
          </w:p>
        </w:tc>
        <w:tc>
          <w:tcPr>
            <w:tcW w:w="3690" w:type="dxa"/>
            <w:tcBorders>
              <w:top w:val="nil"/>
              <w:left w:val="nil"/>
              <w:bottom w:val="single" w:sz="8" w:space="0" w:color="auto"/>
              <w:right w:val="single" w:sz="8" w:space="0" w:color="auto"/>
            </w:tcBorders>
            <w:tcMar>
              <w:top w:w="0" w:type="dxa"/>
              <w:left w:w="108" w:type="dxa"/>
              <w:bottom w:w="0" w:type="dxa"/>
              <w:right w:w="108" w:type="dxa"/>
            </w:tcMar>
            <w:hideMark/>
          </w:tcPr>
          <w:p w:rsidR="004D0796" w:rsidRPr="004D0796" w:rsidRDefault="004D0796" w:rsidP="004D0796">
            <w:pPr>
              <w:jc w:val="center"/>
              <w:rPr>
                <w:rFonts w:ascii="Times New Roman" w:eastAsia="Times New Roman" w:hAnsi="Times New Roman" w:cs="Times New Roman"/>
                <w:sz w:val="20"/>
                <w:szCs w:val="20"/>
                <w:lang w:eastAsia="pt-BR"/>
              </w:rPr>
            </w:pPr>
            <w:r w:rsidRPr="004D0796">
              <w:rPr>
                <w:rFonts w:ascii="Arial" w:eastAsia="Times New Roman" w:hAnsi="Arial" w:cs="Arial"/>
                <w:strike/>
                <w:sz w:val="20"/>
                <w:szCs w:val="20"/>
                <w:lang w:eastAsia="pt-BR"/>
              </w:rPr>
              <w:t>Até 2,20</w:t>
            </w:r>
          </w:p>
        </w:tc>
      </w:tr>
      <w:tr w:rsidR="004D0796" w:rsidRPr="004D0796" w:rsidTr="004D0796">
        <w:trPr>
          <w:trHeight w:val="227"/>
          <w:jc w:val="center"/>
        </w:trPr>
        <w:tc>
          <w:tcPr>
            <w:tcW w:w="63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0796" w:rsidRPr="004D0796" w:rsidRDefault="004D0796" w:rsidP="004D0796">
            <w:pPr>
              <w:jc w:val="left"/>
              <w:rPr>
                <w:rFonts w:ascii="Times New Roman" w:eastAsia="Times New Roman" w:hAnsi="Times New Roman" w:cs="Times New Roman"/>
                <w:sz w:val="20"/>
                <w:szCs w:val="20"/>
                <w:lang w:eastAsia="pt-BR"/>
              </w:rPr>
            </w:pPr>
            <w:r w:rsidRPr="004D0796">
              <w:rPr>
                <w:rFonts w:ascii="Arial" w:eastAsia="Times New Roman" w:hAnsi="Arial" w:cs="Arial"/>
                <w:strike/>
                <w:sz w:val="20"/>
                <w:szCs w:val="20"/>
                <w:lang w:eastAsia="pt-BR"/>
              </w:rPr>
              <w:t>Julgamento de recurso</w:t>
            </w:r>
          </w:p>
        </w:tc>
        <w:tc>
          <w:tcPr>
            <w:tcW w:w="3690" w:type="dxa"/>
            <w:tcBorders>
              <w:top w:val="nil"/>
              <w:left w:val="nil"/>
              <w:bottom w:val="single" w:sz="8" w:space="0" w:color="auto"/>
              <w:right w:val="single" w:sz="8" w:space="0" w:color="auto"/>
            </w:tcBorders>
            <w:tcMar>
              <w:top w:w="0" w:type="dxa"/>
              <w:left w:w="108" w:type="dxa"/>
              <w:bottom w:w="0" w:type="dxa"/>
              <w:right w:w="108" w:type="dxa"/>
            </w:tcMar>
            <w:hideMark/>
          </w:tcPr>
          <w:p w:rsidR="004D0796" w:rsidRPr="004D0796" w:rsidRDefault="004D0796" w:rsidP="004D0796">
            <w:pPr>
              <w:jc w:val="center"/>
              <w:rPr>
                <w:rFonts w:ascii="Times New Roman" w:eastAsia="Times New Roman" w:hAnsi="Times New Roman" w:cs="Times New Roman"/>
                <w:sz w:val="20"/>
                <w:szCs w:val="20"/>
                <w:lang w:eastAsia="pt-BR"/>
              </w:rPr>
            </w:pPr>
            <w:r w:rsidRPr="004D0796">
              <w:rPr>
                <w:rFonts w:ascii="Arial" w:eastAsia="Times New Roman" w:hAnsi="Arial" w:cs="Arial"/>
                <w:strike/>
                <w:sz w:val="20"/>
                <w:szCs w:val="20"/>
                <w:lang w:eastAsia="pt-BR"/>
              </w:rPr>
              <w:t>Até 2,20</w:t>
            </w:r>
          </w:p>
        </w:tc>
      </w:tr>
      <w:tr w:rsidR="004D0796" w:rsidRPr="004D0796" w:rsidTr="004D0796">
        <w:trPr>
          <w:trHeight w:val="227"/>
          <w:jc w:val="center"/>
        </w:trPr>
        <w:tc>
          <w:tcPr>
            <w:tcW w:w="63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0796" w:rsidRPr="004D0796" w:rsidRDefault="004D0796" w:rsidP="004D0796">
            <w:pPr>
              <w:jc w:val="left"/>
              <w:rPr>
                <w:rFonts w:ascii="Times New Roman" w:eastAsia="Times New Roman" w:hAnsi="Times New Roman" w:cs="Times New Roman"/>
                <w:sz w:val="20"/>
                <w:szCs w:val="20"/>
                <w:lang w:eastAsia="pt-BR"/>
              </w:rPr>
            </w:pPr>
            <w:r w:rsidRPr="004D0796">
              <w:rPr>
                <w:rFonts w:ascii="Arial" w:eastAsia="Times New Roman" w:hAnsi="Arial" w:cs="Arial"/>
                <w:strike/>
                <w:sz w:val="20"/>
                <w:szCs w:val="20"/>
                <w:lang w:eastAsia="pt-BR"/>
              </w:rPr>
              <w:t>Prova prática</w:t>
            </w:r>
          </w:p>
        </w:tc>
        <w:tc>
          <w:tcPr>
            <w:tcW w:w="3690" w:type="dxa"/>
            <w:tcBorders>
              <w:top w:val="nil"/>
              <w:left w:val="nil"/>
              <w:bottom w:val="single" w:sz="8" w:space="0" w:color="auto"/>
              <w:right w:val="single" w:sz="8" w:space="0" w:color="auto"/>
            </w:tcBorders>
            <w:tcMar>
              <w:top w:w="0" w:type="dxa"/>
              <w:left w:w="108" w:type="dxa"/>
              <w:bottom w:w="0" w:type="dxa"/>
              <w:right w:w="108" w:type="dxa"/>
            </w:tcMar>
            <w:hideMark/>
          </w:tcPr>
          <w:p w:rsidR="004D0796" w:rsidRPr="004D0796" w:rsidRDefault="004D0796" w:rsidP="004D0796">
            <w:pPr>
              <w:jc w:val="center"/>
              <w:rPr>
                <w:rFonts w:ascii="Times New Roman" w:eastAsia="Times New Roman" w:hAnsi="Times New Roman" w:cs="Times New Roman"/>
                <w:sz w:val="20"/>
                <w:szCs w:val="20"/>
                <w:lang w:eastAsia="pt-BR"/>
              </w:rPr>
            </w:pPr>
            <w:r w:rsidRPr="004D0796">
              <w:rPr>
                <w:rFonts w:ascii="Arial" w:eastAsia="Times New Roman" w:hAnsi="Arial" w:cs="Arial"/>
                <w:strike/>
                <w:sz w:val="20"/>
                <w:szCs w:val="20"/>
                <w:lang w:eastAsia="pt-BR"/>
              </w:rPr>
              <w:t>Até 1,75</w:t>
            </w:r>
          </w:p>
        </w:tc>
      </w:tr>
      <w:tr w:rsidR="004D0796" w:rsidRPr="004D0796" w:rsidTr="004D0796">
        <w:trPr>
          <w:trHeight w:val="227"/>
          <w:jc w:val="center"/>
        </w:trPr>
        <w:tc>
          <w:tcPr>
            <w:tcW w:w="63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0796" w:rsidRPr="004D0796" w:rsidRDefault="004D0796" w:rsidP="004D0796">
            <w:pPr>
              <w:jc w:val="left"/>
              <w:rPr>
                <w:rFonts w:ascii="Times New Roman" w:eastAsia="Times New Roman" w:hAnsi="Times New Roman" w:cs="Times New Roman"/>
                <w:sz w:val="20"/>
                <w:szCs w:val="20"/>
                <w:lang w:eastAsia="pt-BR"/>
              </w:rPr>
            </w:pPr>
            <w:r w:rsidRPr="004D0796">
              <w:rPr>
                <w:rFonts w:ascii="Arial" w:eastAsia="Times New Roman" w:hAnsi="Arial" w:cs="Arial"/>
                <w:strike/>
                <w:sz w:val="20"/>
                <w:szCs w:val="20"/>
                <w:lang w:eastAsia="pt-BR"/>
              </w:rPr>
              <w:t>Análise crítica de questão de prova</w:t>
            </w:r>
          </w:p>
        </w:tc>
        <w:tc>
          <w:tcPr>
            <w:tcW w:w="3690" w:type="dxa"/>
            <w:tcBorders>
              <w:top w:val="nil"/>
              <w:left w:val="nil"/>
              <w:bottom w:val="single" w:sz="8" w:space="0" w:color="auto"/>
              <w:right w:val="single" w:sz="8" w:space="0" w:color="auto"/>
            </w:tcBorders>
            <w:tcMar>
              <w:top w:w="0" w:type="dxa"/>
              <w:left w:w="108" w:type="dxa"/>
              <w:bottom w:w="0" w:type="dxa"/>
              <w:right w:w="108" w:type="dxa"/>
            </w:tcMar>
            <w:hideMark/>
          </w:tcPr>
          <w:p w:rsidR="004D0796" w:rsidRPr="004D0796" w:rsidRDefault="004D0796" w:rsidP="004D0796">
            <w:pPr>
              <w:jc w:val="center"/>
              <w:rPr>
                <w:rFonts w:ascii="Times New Roman" w:eastAsia="Times New Roman" w:hAnsi="Times New Roman" w:cs="Times New Roman"/>
                <w:sz w:val="20"/>
                <w:szCs w:val="20"/>
                <w:lang w:eastAsia="pt-BR"/>
              </w:rPr>
            </w:pPr>
            <w:r w:rsidRPr="004D0796">
              <w:rPr>
                <w:rFonts w:ascii="Arial" w:eastAsia="Times New Roman" w:hAnsi="Arial" w:cs="Arial"/>
                <w:strike/>
                <w:sz w:val="20"/>
                <w:szCs w:val="20"/>
                <w:lang w:eastAsia="pt-BR"/>
              </w:rPr>
              <w:t>Até 2,20</w:t>
            </w:r>
          </w:p>
        </w:tc>
      </w:tr>
      <w:tr w:rsidR="004D0796" w:rsidRPr="004D0796" w:rsidTr="004D0796">
        <w:trPr>
          <w:jc w:val="center"/>
        </w:trPr>
        <w:tc>
          <w:tcPr>
            <w:tcW w:w="63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0796" w:rsidRPr="004D0796" w:rsidRDefault="004D0796" w:rsidP="004D0796">
            <w:pPr>
              <w:jc w:val="left"/>
              <w:rPr>
                <w:rFonts w:ascii="Times New Roman" w:eastAsia="Times New Roman" w:hAnsi="Times New Roman" w:cs="Times New Roman"/>
                <w:sz w:val="20"/>
                <w:szCs w:val="20"/>
                <w:lang w:eastAsia="pt-BR"/>
              </w:rPr>
            </w:pPr>
            <w:r w:rsidRPr="004D0796">
              <w:rPr>
                <w:rFonts w:ascii="Arial" w:eastAsia="Times New Roman" w:hAnsi="Arial" w:cs="Arial"/>
                <w:strike/>
                <w:sz w:val="20"/>
                <w:szCs w:val="20"/>
                <w:lang w:eastAsia="pt-BR"/>
              </w:rPr>
              <w:t>Julgamento de concurso de monografia</w:t>
            </w:r>
          </w:p>
        </w:tc>
        <w:tc>
          <w:tcPr>
            <w:tcW w:w="3690" w:type="dxa"/>
            <w:tcBorders>
              <w:top w:val="nil"/>
              <w:left w:val="nil"/>
              <w:bottom w:val="single" w:sz="8" w:space="0" w:color="auto"/>
              <w:right w:val="single" w:sz="8" w:space="0" w:color="auto"/>
            </w:tcBorders>
            <w:tcMar>
              <w:top w:w="0" w:type="dxa"/>
              <w:left w:w="108" w:type="dxa"/>
              <w:bottom w:w="0" w:type="dxa"/>
              <w:right w:w="108" w:type="dxa"/>
            </w:tcMar>
            <w:hideMark/>
          </w:tcPr>
          <w:p w:rsidR="004D0796" w:rsidRPr="004D0796" w:rsidRDefault="004D0796" w:rsidP="004D0796">
            <w:pPr>
              <w:jc w:val="center"/>
              <w:rPr>
                <w:rFonts w:ascii="Times New Roman" w:eastAsia="Times New Roman" w:hAnsi="Times New Roman" w:cs="Times New Roman"/>
                <w:sz w:val="20"/>
                <w:szCs w:val="20"/>
                <w:lang w:eastAsia="pt-BR"/>
              </w:rPr>
            </w:pPr>
            <w:r w:rsidRPr="004D0796">
              <w:rPr>
                <w:rFonts w:ascii="Arial" w:eastAsia="Times New Roman" w:hAnsi="Arial" w:cs="Arial"/>
                <w:strike/>
                <w:sz w:val="20"/>
                <w:szCs w:val="20"/>
                <w:lang w:eastAsia="pt-BR"/>
              </w:rPr>
              <w:t>Até 2,20</w:t>
            </w:r>
          </w:p>
        </w:tc>
      </w:tr>
    </w:tbl>
    <w:p w:rsidR="004D0796" w:rsidRPr="004D0796" w:rsidRDefault="004D0796" w:rsidP="004D0796">
      <w:pPr>
        <w:rPr>
          <w:rFonts w:ascii="Times New Roman" w:eastAsia="Times New Roman" w:hAnsi="Times New Roman" w:cs="Times New Roman"/>
          <w:color w:val="000000"/>
          <w:sz w:val="24"/>
          <w:szCs w:val="24"/>
          <w:lang w:eastAsia="pt-BR"/>
        </w:rPr>
      </w:pPr>
      <w:r w:rsidRPr="004D0796">
        <w:rPr>
          <w:rFonts w:ascii="Arial" w:eastAsia="Times New Roman" w:hAnsi="Arial" w:cs="Arial"/>
          <w:strike/>
          <w:color w:val="000000"/>
          <w:sz w:val="20"/>
          <w:szCs w:val="20"/>
          <w:lang w:eastAsia="pt-BR"/>
        </w:rPr>
        <w:t> </w:t>
      </w:r>
      <w:bookmarkStart w:id="13" w:name="anexo1c"/>
      <w:bookmarkEnd w:id="13"/>
      <w:r w:rsidRPr="004D0796">
        <w:rPr>
          <w:rFonts w:ascii="Arial" w:eastAsia="Times New Roman" w:hAnsi="Arial" w:cs="Arial"/>
          <w:strike/>
          <w:color w:val="000000"/>
          <w:sz w:val="20"/>
          <w:szCs w:val="20"/>
          <w:lang w:eastAsia="pt-BR"/>
        </w:rPr>
        <w:t>c)  Logística de preparação e de realização de curso, concurso público ou exame vestibular - planejamento, coordenação, supervisão e execução. </w:t>
      </w:r>
    </w:p>
    <w:tbl>
      <w:tblPr>
        <w:tblW w:w="5000" w:type="pct"/>
        <w:jc w:val="center"/>
        <w:tblInd w:w="108" w:type="dxa"/>
        <w:tblCellMar>
          <w:left w:w="0" w:type="dxa"/>
          <w:right w:w="0" w:type="dxa"/>
        </w:tblCellMar>
        <w:tblLook w:val="04A0" w:firstRow="1" w:lastRow="0" w:firstColumn="1" w:lastColumn="0" w:noHBand="0" w:noVBand="1"/>
      </w:tblPr>
      <w:tblGrid>
        <w:gridCol w:w="5375"/>
        <w:gridCol w:w="3345"/>
      </w:tblGrid>
      <w:tr w:rsidR="004D0796" w:rsidRPr="004D0796" w:rsidTr="004D0796">
        <w:trPr>
          <w:trHeight w:val="337"/>
          <w:jc w:val="center"/>
        </w:trPr>
        <w:tc>
          <w:tcPr>
            <w:tcW w:w="6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0796" w:rsidRPr="004D0796" w:rsidRDefault="004D0796" w:rsidP="004D0796">
            <w:pPr>
              <w:jc w:val="center"/>
              <w:rPr>
                <w:rFonts w:ascii="Times New Roman" w:eastAsia="Times New Roman" w:hAnsi="Times New Roman" w:cs="Times New Roman"/>
                <w:sz w:val="20"/>
                <w:szCs w:val="20"/>
                <w:lang w:eastAsia="pt-BR"/>
              </w:rPr>
            </w:pPr>
            <w:r w:rsidRPr="004D0796">
              <w:rPr>
                <w:rFonts w:ascii="Arial" w:eastAsia="Times New Roman" w:hAnsi="Arial" w:cs="Arial"/>
                <w:strike/>
                <w:sz w:val="20"/>
                <w:szCs w:val="20"/>
                <w:lang w:eastAsia="pt-BR"/>
              </w:rPr>
              <w:t>ATIVIDADE</w:t>
            </w:r>
          </w:p>
        </w:tc>
        <w:tc>
          <w:tcPr>
            <w:tcW w:w="3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0796" w:rsidRPr="004D0796" w:rsidRDefault="004D0796" w:rsidP="004D0796">
            <w:pPr>
              <w:jc w:val="center"/>
              <w:rPr>
                <w:rFonts w:ascii="Times New Roman" w:eastAsia="Times New Roman" w:hAnsi="Times New Roman" w:cs="Times New Roman"/>
                <w:sz w:val="20"/>
                <w:szCs w:val="20"/>
                <w:lang w:eastAsia="pt-BR"/>
              </w:rPr>
            </w:pPr>
            <w:r w:rsidRPr="004D0796">
              <w:rPr>
                <w:rFonts w:ascii="Arial" w:eastAsia="Times New Roman" w:hAnsi="Arial" w:cs="Arial"/>
                <w:strike/>
                <w:spacing w:val="-4"/>
                <w:sz w:val="20"/>
                <w:szCs w:val="20"/>
                <w:lang w:eastAsia="pt-BR"/>
              </w:rPr>
              <w:t>PERCENTUAIS MÁXIMOS</w:t>
            </w:r>
            <w:r w:rsidRPr="004D0796">
              <w:rPr>
                <w:rFonts w:ascii="Arial" w:eastAsia="Times New Roman" w:hAnsi="Arial" w:cs="Arial"/>
                <w:strike/>
                <w:spacing w:val="-4"/>
                <w:sz w:val="20"/>
                <w:szCs w:val="20"/>
                <w:lang w:eastAsia="pt-BR"/>
              </w:rPr>
              <w:br/>
              <w:t>POR HORA TRABALHADA</w:t>
            </w:r>
          </w:p>
        </w:tc>
      </w:tr>
      <w:tr w:rsidR="004D0796" w:rsidRPr="004D0796" w:rsidTr="004D0796">
        <w:trPr>
          <w:jc w:val="center"/>
        </w:trPr>
        <w:tc>
          <w:tcPr>
            <w:tcW w:w="62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0796" w:rsidRPr="004D0796" w:rsidRDefault="004D0796" w:rsidP="004D0796">
            <w:pPr>
              <w:jc w:val="left"/>
              <w:rPr>
                <w:rFonts w:ascii="Times New Roman" w:eastAsia="Times New Roman" w:hAnsi="Times New Roman" w:cs="Times New Roman"/>
                <w:sz w:val="20"/>
                <w:szCs w:val="20"/>
                <w:lang w:eastAsia="pt-BR"/>
              </w:rPr>
            </w:pPr>
            <w:r w:rsidRPr="004D0796">
              <w:rPr>
                <w:rFonts w:ascii="Arial" w:eastAsia="Times New Roman" w:hAnsi="Arial" w:cs="Arial"/>
                <w:strike/>
                <w:sz w:val="20"/>
                <w:szCs w:val="20"/>
                <w:lang w:eastAsia="pt-BR"/>
              </w:rPr>
              <w:t>Planejamento</w:t>
            </w:r>
          </w:p>
        </w:tc>
        <w:tc>
          <w:tcPr>
            <w:tcW w:w="3750" w:type="dxa"/>
            <w:tcBorders>
              <w:top w:val="nil"/>
              <w:left w:val="nil"/>
              <w:bottom w:val="single" w:sz="8" w:space="0" w:color="auto"/>
              <w:right w:val="single" w:sz="8" w:space="0" w:color="auto"/>
            </w:tcBorders>
            <w:tcMar>
              <w:top w:w="0" w:type="dxa"/>
              <w:left w:w="108" w:type="dxa"/>
              <w:bottom w:w="0" w:type="dxa"/>
              <w:right w:w="108" w:type="dxa"/>
            </w:tcMar>
            <w:hideMark/>
          </w:tcPr>
          <w:p w:rsidR="004D0796" w:rsidRPr="004D0796" w:rsidRDefault="004D0796" w:rsidP="004D0796">
            <w:pPr>
              <w:jc w:val="center"/>
              <w:rPr>
                <w:rFonts w:ascii="Times New Roman" w:eastAsia="Times New Roman" w:hAnsi="Times New Roman" w:cs="Times New Roman"/>
                <w:sz w:val="20"/>
                <w:szCs w:val="20"/>
                <w:lang w:eastAsia="pt-BR"/>
              </w:rPr>
            </w:pPr>
            <w:r w:rsidRPr="004D0796">
              <w:rPr>
                <w:rFonts w:ascii="Arial" w:eastAsia="Times New Roman" w:hAnsi="Arial" w:cs="Arial"/>
                <w:strike/>
                <w:sz w:val="20"/>
                <w:szCs w:val="20"/>
                <w:lang w:eastAsia="pt-BR"/>
              </w:rPr>
              <w:t>Até 1,20</w:t>
            </w:r>
          </w:p>
        </w:tc>
      </w:tr>
      <w:tr w:rsidR="004D0796" w:rsidRPr="004D0796" w:rsidTr="004D0796">
        <w:trPr>
          <w:jc w:val="center"/>
        </w:trPr>
        <w:tc>
          <w:tcPr>
            <w:tcW w:w="62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0796" w:rsidRPr="004D0796" w:rsidRDefault="004D0796" w:rsidP="004D0796">
            <w:pPr>
              <w:jc w:val="left"/>
              <w:rPr>
                <w:rFonts w:ascii="Times New Roman" w:eastAsia="Times New Roman" w:hAnsi="Times New Roman" w:cs="Times New Roman"/>
                <w:sz w:val="20"/>
                <w:szCs w:val="20"/>
                <w:lang w:eastAsia="pt-BR"/>
              </w:rPr>
            </w:pPr>
            <w:r w:rsidRPr="004D0796">
              <w:rPr>
                <w:rFonts w:ascii="Arial" w:eastAsia="Times New Roman" w:hAnsi="Arial" w:cs="Arial"/>
                <w:strike/>
                <w:sz w:val="20"/>
                <w:szCs w:val="20"/>
                <w:lang w:eastAsia="pt-BR"/>
              </w:rPr>
              <w:t>Coordenação</w:t>
            </w:r>
          </w:p>
        </w:tc>
        <w:tc>
          <w:tcPr>
            <w:tcW w:w="3750" w:type="dxa"/>
            <w:tcBorders>
              <w:top w:val="nil"/>
              <w:left w:val="nil"/>
              <w:bottom w:val="single" w:sz="8" w:space="0" w:color="auto"/>
              <w:right w:val="single" w:sz="8" w:space="0" w:color="auto"/>
            </w:tcBorders>
            <w:tcMar>
              <w:top w:w="0" w:type="dxa"/>
              <w:left w:w="108" w:type="dxa"/>
              <w:bottom w:w="0" w:type="dxa"/>
              <w:right w:w="108" w:type="dxa"/>
            </w:tcMar>
            <w:hideMark/>
          </w:tcPr>
          <w:p w:rsidR="004D0796" w:rsidRPr="004D0796" w:rsidRDefault="004D0796" w:rsidP="004D0796">
            <w:pPr>
              <w:jc w:val="center"/>
              <w:rPr>
                <w:rFonts w:ascii="Times New Roman" w:eastAsia="Times New Roman" w:hAnsi="Times New Roman" w:cs="Times New Roman"/>
                <w:sz w:val="20"/>
                <w:szCs w:val="20"/>
                <w:lang w:eastAsia="pt-BR"/>
              </w:rPr>
            </w:pPr>
            <w:r w:rsidRPr="004D0796">
              <w:rPr>
                <w:rFonts w:ascii="Arial" w:eastAsia="Times New Roman" w:hAnsi="Arial" w:cs="Arial"/>
                <w:strike/>
                <w:sz w:val="20"/>
                <w:szCs w:val="20"/>
                <w:lang w:eastAsia="pt-BR"/>
              </w:rPr>
              <w:t>Até 1,20</w:t>
            </w:r>
          </w:p>
        </w:tc>
      </w:tr>
      <w:tr w:rsidR="004D0796" w:rsidRPr="004D0796" w:rsidTr="004D0796">
        <w:trPr>
          <w:trHeight w:val="263"/>
          <w:jc w:val="center"/>
        </w:trPr>
        <w:tc>
          <w:tcPr>
            <w:tcW w:w="62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0796" w:rsidRPr="004D0796" w:rsidRDefault="004D0796" w:rsidP="004D0796">
            <w:pPr>
              <w:jc w:val="left"/>
              <w:rPr>
                <w:rFonts w:ascii="Times New Roman" w:eastAsia="Times New Roman" w:hAnsi="Times New Roman" w:cs="Times New Roman"/>
                <w:sz w:val="20"/>
                <w:szCs w:val="20"/>
                <w:lang w:eastAsia="pt-BR"/>
              </w:rPr>
            </w:pPr>
            <w:r w:rsidRPr="004D0796">
              <w:rPr>
                <w:rFonts w:ascii="Arial" w:eastAsia="Times New Roman" w:hAnsi="Arial" w:cs="Arial"/>
                <w:strike/>
                <w:sz w:val="20"/>
                <w:szCs w:val="20"/>
                <w:lang w:eastAsia="pt-BR"/>
              </w:rPr>
              <w:t>Supervisão</w:t>
            </w:r>
          </w:p>
        </w:tc>
        <w:tc>
          <w:tcPr>
            <w:tcW w:w="3750" w:type="dxa"/>
            <w:tcBorders>
              <w:top w:val="nil"/>
              <w:left w:val="nil"/>
              <w:bottom w:val="single" w:sz="8" w:space="0" w:color="auto"/>
              <w:right w:val="single" w:sz="8" w:space="0" w:color="auto"/>
            </w:tcBorders>
            <w:tcMar>
              <w:top w:w="0" w:type="dxa"/>
              <w:left w:w="108" w:type="dxa"/>
              <w:bottom w:w="0" w:type="dxa"/>
              <w:right w:w="108" w:type="dxa"/>
            </w:tcMar>
            <w:hideMark/>
          </w:tcPr>
          <w:p w:rsidR="004D0796" w:rsidRPr="004D0796" w:rsidRDefault="004D0796" w:rsidP="004D0796">
            <w:pPr>
              <w:jc w:val="center"/>
              <w:rPr>
                <w:rFonts w:ascii="Times New Roman" w:eastAsia="Times New Roman" w:hAnsi="Times New Roman" w:cs="Times New Roman"/>
                <w:sz w:val="20"/>
                <w:szCs w:val="20"/>
                <w:lang w:eastAsia="pt-BR"/>
              </w:rPr>
            </w:pPr>
            <w:r w:rsidRPr="004D0796">
              <w:rPr>
                <w:rFonts w:ascii="Arial" w:eastAsia="Times New Roman" w:hAnsi="Arial" w:cs="Arial"/>
                <w:strike/>
                <w:sz w:val="20"/>
                <w:szCs w:val="20"/>
                <w:lang w:eastAsia="pt-BR"/>
              </w:rPr>
              <w:t>Até 0,90</w:t>
            </w:r>
          </w:p>
        </w:tc>
      </w:tr>
      <w:tr w:rsidR="004D0796" w:rsidRPr="004D0796" w:rsidTr="004D0796">
        <w:trPr>
          <w:jc w:val="center"/>
        </w:trPr>
        <w:tc>
          <w:tcPr>
            <w:tcW w:w="62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0796" w:rsidRPr="004D0796" w:rsidRDefault="004D0796" w:rsidP="004D0796">
            <w:pPr>
              <w:jc w:val="left"/>
              <w:rPr>
                <w:rFonts w:ascii="Times New Roman" w:eastAsia="Times New Roman" w:hAnsi="Times New Roman" w:cs="Times New Roman"/>
                <w:sz w:val="20"/>
                <w:szCs w:val="20"/>
                <w:lang w:eastAsia="pt-BR"/>
              </w:rPr>
            </w:pPr>
            <w:r w:rsidRPr="004D0796">
              <w:rPr>
                <w:rFonts w:ascii="Arial" w:eastAsia="Times New Roman" w:hAnsi="Arial" w:cs="Arial"/>
                <w:strike/>
                <w:sz w:val="20"/>
                <w:szCs w:val="20"/>
                <w:lang w:eastAsia="pt-BR"/>
              </w:rPr>
              <w:t>Execução</w:t>
            </w:r>
          </w:p>
        </w:tc>
        <w:tc>
          <w:tcPr>
            <w:tcW w:w="3750" w:type="dxa"/>
            <w:tcBorders>
              <w:top w:val="nil"/>
              <w:left w:val="nil"/>
              <w:bottom w:val="single" w:sz="8" w:space="0" w:color="auto"/>
              <w:right w:val="single" w:sz="8" w:space="0" w:color="auto"/>
            </w:tcBorders>
            <w:tcMar>
              <w:top w:w="0" w:type="dxa"/>
              <w:left w:w="108" w:type="dxa"/>
              <w:bottom w:w="0" w:type="dxa"/>
              <w:right w:w="108" w:type="dxa"/>
            </w:tcMar>
            <w:hideMark/>
          </w:tcPr>
          <w:p w:rsidR="004D0796" w:rsidRPr="004D0796" w:rsidRDefault="004D0796" w:rsidP="004D0796">
            <w:pPr>
              <w:jc w:val="center"/>
              <w:rPr>
                <w:rFonts w:ascii="Times New Roman" w:eastAsia="Times New Roman" w:hAnsi="Times New Roman" w:cs="Times New Roman"/>
                <w:sz w:val="20"/>
                <w:szCs w:val="20"/>
                <w:lang w:eastAsia="pt-BR"/>
              </w:rPr>
            </w:pPr>
            <w:r w:rsidRPr="004D0796">
              <w:rPr>
                <w:rFonts w:ascii="Arial" w:eastAsia="Times New Roman" w:hAnsi="Arial" w:cs="Arial"/>
                <w:strike/>
                <w:sz w:val="20"/>
                <w:szCs w:val="20"/>
                <w:lang w:eastAsia="pt-BR"/>
              </w:rPr>
              <w:t>Até 0,75</w:t>
            </w:r>
          </w:p>
        </w:tc>
      </w:tr>
    </w:tbl>
    <w:p w:rsidR="004D0796" w:rsidRPr="004D0796" w:rsidRDefault="004D0796" w:rsidP="004D0796">
      <w:pPr>
        <w:rPr>
          <w:rFonts w:ascii="Times New Roman" w:eastAsia="Times New Roman" w:hAnsi="Times New Roman" w:cs="Times New Roman"/>
          <w:color w:val="000000"/>
          <w:sz w:val="24"/>
          <w:szCs w:val="24"/>
          <w:lang w:eastAsia="pt-BR"/>
        </w:rPr>
      </w:pPr>
      <w:bookmarkStart w:id="14" w:name="anexo1d"/>
      <w:bookmarkEnd w:id="14"/>
      <w:r w:rsidRPr="004D0796">
        <w:rPr>
          <w:rFonts w:ascii="Arial" w:eastAsia="Times New Roman" w:hAnsi="Arial" w:cs="Arial"/>
          <w:strike/>
          <w:color w:val="000000"/>
          <w:sz w:val="20"/>
          <w:szCs w:val="20"/>
          <w:lang w:eastAsia="pt-BR"/>
        </w:rPr>
        <w:t>d)  Aplicação, fiscalização ou supervisão de provas de exame vestibular ou de concurso público.</w:t>
      </w:r>
    </w:p>
    <w:tbl>
      <w:tblPr>
        <w:tblW w:w="5000" w:type="pct"/>
        <w:jc w:val="center"/>
        <w:tblInd w:w="108" w:type="dxa"/>
        <w:tblCellMar>
          <w:left w:w="0" w:type="dxa"/>
          <w:right w:w="0" w:type="dxa"/>
        </w:tblCellMar>
        <w:tblLook w:val="04A0" w:firstRow="1" w:lastRow="0" w:firstColumn="1" w:lastColumn="0" w:noHBand="0" w:noVBand="1"/>
      </w:tblPr>
      <w:tblGrid>
        <w:gridCol w:w="5825"/>
        <w:gridCol w:w="2895"/>
      </w:tblGrid>
      <w:tr w:rsidR="004D0796" w:rsidRPr="004D0796" w:rsidTr="004D0796">
        <w:trPr>
          <w:trHeight w:val="337"/>
          <w:jc w:val="center"/>
        </w:trPr>
        <w:tc>
          <w:tcPr>
            <w:tcW w:w="70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0796" w:rsidRPr="004D0796" w:rsidRDefault="004D0796" w:rsidP="004D0796">
            <w:pPr>
              <w:jc w:val="center"/>
              <w:rPr>
                <w:rFonts w:ascii="Times New Roman" w:eastAsia="Times New Roman" w:hAnsi="Times New Roman" w:cs="Times New Roman"/>
                <w:sz w:val="20"/>
                <w:szCs w:val="20"/>
                <w:lang w:eastAsia="pt-BR"/>
              </w:rPr>
            </w:pPr>
            <w:r w:rsidRPr="004D0796">
              <w:rPr>
                <w:rFonts w:ascii="Arial" w:eastAsia="Times New Roman" w:hAnsi="Arial" w:cs="Arial"/>
                <w:strike/>
                <w:sz w:val="20"/>
                <w:szCs w:val="20"/>
                <w:lang w:eastAsia="pt-BR"/>
              </w:rPr>
              <w:t>ATIVIDADE</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0796" w:rsidRPr="004D0796" w:rsidRDefault="004D0796" w:rsidP="004D0796">
            <w:pPr>
              <w:jc w:val="center"/>
              <w:rPr>
                <w:rFonts w:ascii="Times New Roman" w:eastAsia="Times New Roman" w:hAnsi="Times New Roman" w:cs="Times New Roman"/>
                <w:sz w:val="20"/>
                <w:szCs w:val="20"/>
                <w:lang w:eastAsia="pt-BR"/>
              </w:rPr>
            </w:pPr>
            <w:r w:rsidRPr="004D0796">
              <w:rPr>
                <w:rFonts w:ascii="Arial" w:eastAsia="Times New Roman" w:hAnsi="Arial" w:cs="Arial"/>
                <w:strike/>
                <w:spacing w:val="-4"/>
                <w:sz w:val="20"/>
                <w:szCs w:val="20"/>
                <w:lang w:eastAsia="pt-BR"/>
              </w:rPr>
              <w:t>PERCENTUAIS MÁXIMOS</w:t>
            </w:r>
            <w:r w:rsidRPr="004D0796">
              <w:rPr>
                <w:rFonts w:ascii="Arial" w:eastAsia="Times New Roman" w:hAnsi="Arial" w:cs="Arial"/>
                <w:strike/>
                <w:spacing w:val="-4"/>
                <w:sz w:val="20"/>
                <w:szCs w:val="20"/>
                <w:lang w:eastAsia="pt-BR"/>
              </w:rPr>
              <w:br/>
              <w:t>POR HORA TRABALHADA</w:t>
            </w:r>
          </w:p>
        </w:tc>
      </w:tr>
      <w:tr w:rsidR="004D0796" w:rsidRPr="004D0796" w:rsidTr="004D0796">
        <w:trPr>
          <w:trHeight w:val="361"/>
          <w:jc w:val="center"/>
        </w:trPr>
        <w:tc>
          <w:tcPr>
            <w:tcW w:w="7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0796" w:rsidRPr="004D0796" w:rsidRDefault="004D0796" w:rsidP="004D0796">
            <w:pPr>
              <w:jc w:val="left"/>
              <w:rPr>
                <w:rFonts w:ascii="Times New Roman" w:eastAsia="Times New Roman" w:hAnsi="Times New Roman" w:cs="Times New Roman"/>
                <w:sz w:val="20"/>
                <w:szCs w:val="20"/>
                <w:lang w:eastAsia="pt-BR"/>
              </w:rPr>
            </w:pPr>
            <w:r w:rsidRPr="004D0796">
              <w:rPr>
                <w:rFonts w:ascii="Arial" w:eastAsia="Times New Roman" w:hAnsi="Arial" w:cs="Arial"/>
                <w:strike/>
                <w:sz w:val="20"/>
                <w:szCs w:val="20"/>
                <w:lang w:eastAsia="pt-BR"/>
              </w:rPr>
              <w:t>Aplicação</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4D0796" w:rsidRPr="004D0796" w:rsidRDefault="004D0796" w:rsidP="004D0796">
            <w:pPr>
              <w:jc w:val="left"/>
              <w:rPr>
                <w:rFonts w:ascii="Times New Roman" w:eastAsia="Times New Roman" w:hAnsi="Times New Roman" w:cs="Times New Roman"/>
                <w:sz w:val="20"/>
                <w:szCs w:val="20"/>
                <w:lang w:eastAsia="pt-BR"/>
              </w:rPr>
            </w:pPr>
            <w:r w:rsidRPr="004D0796">
              <w:rPr>
                <w:rFonts w:ascii="Arial" w:eastAsia="Times New Roman" w:hAnsi="Arial" w:cs="Arial"/>
                <w:strike/>
                <w:sz w:val="20"/>
                <w:szCs w:val="20"/>
                <w:lang w:eastAsia="pt-BR"/>
              </w:rPr>
              <w:t>Até 0,45</w:t>
            </w:r>
          </w:p>
        </w:tc>
      </w:tr>
      <w:tr w:rsidR="004D0796" w:rsidRPr="004D0796" w:rsidTr="004D0796">
        <w:trPr>
          <w:jc w:val="center"/>
        </w:trPr>
        <w:tc>
          <w:tcPr>
            <w:tcW w:w="7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0796" w:rsidRPr="004D0796" w:rsidRDefault="004D0796" w:rsidP="004D0796">
            <w:pPr>
              <w:jc w:val="left"/>
              <w:rPr>
                <w:rFonts w:ascii="Times New Roman" w:eastAsia="Times New Roman" w:hAnsi="Times New Roman" w:cs="Times New Roman"/>
                <w:sz w:val="20"/>
                <w:szCs w:val="20"/>
                <w:lang w:eastAsia="pt-BR"/>
              </w:rPr>
            </w:pPr>
            <w:r w:rsidRPr="004D0796">
              <w:rPr>
                <w:rFonts w:ascii="Arial" w:eastAsia="Times New Roman" w:hAnsi="Arial" w:cs="Arial"/>
                <w:strike/>
                <w:sz w:val="20"/>
                <w:szCs w:val="20"/>
                <w:lang w:eastAsia="pt-BR"/>
              </w:rPr>
              <w:t>Fiscalização</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4D0796" w:rsidRPr="004D0796" w:rsidRDefault="004D0796" w:rsidP="004D0796">
            <w:pPr>
              <w:jc w:val="left"/>
              <w:rPr>
                <w:rFonts w:ascii="Times New Roman" w:eastAsia="Times New Roman" w:hAnsi="Times New Roman" w:cs="Times New Roman"/>
                <w:sz w:val="20"/>
                <w:szCs w:val="20"/>
                <w:lang w:eastAsia="pt-BR"/>
              </w:rPr>
            </w:pPr>
            <w:r w:rsidRPr="004D0796">
              <w:rPr>
                <w:rFonts w:ascii="Arial" w:eastAsia="Times New Roman" w:hAnsi="Arial" w:cs="Arial"/>
                <w:strike/>
                <w:sz w:val="20"/>
                <w:szCs w:val="20"/>
                <w:lang w:eastAsia="pt-BR"/>
              </w:rPr>
              <w:t>Até 0,90</w:t>
            </w:r>
          </w:p>
        </w:tc>
      </w:tr>
      <w:tr w:rsidR="004D0796" w:rsidRPr="004D0796" w:rsidTr="004D0796">
        <w:trPr>
          <w:jc w:val="center"/>
        </w:trPr>
        <w:tc>
          <w:tcPr>
            <w:tcW w:w="7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0796" w:rsidRPr="004D0796" w:rsidRDefault="004D0796" w:rsidP="004D0796">
            <w:pPr>
              <w:jc w:val="left"/>
              <w:rPr>
                <w:rFonts w:ascii="Times New Roman" w:eastAsia="Times New Roman" w:hAnsi="Times New Roman" w:cs="Times New Roman"/>
                <w:sz w:val="20"/>
                <w:szCs w:val="20"/>
                <w:lang w:eastAsia="pt-BR"/>
              </w:rPr>
            </w:pPr>
            <w:r w:rsidRPr="004D0796">
              <w:rPr>
                <w:rFonts w:ascii="Arial" w:eastAsia="Times New Roman" w:hAnsi="Arial" w:cs="Arial"/>
                <w:strike/>
                <w:sz w:val="20"/>
                <w:szCs w:val="20"/>
                <w:lang w:eastAsia="pt-BR"/>
              </w:rPr>
              <w:t>Supervisão</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4D0796" w:rsidRPr="004D0796" w:rsidRDefault="004D0796" w:rsidP="004D0796">
            <w:pPr>
              <w:jc w:val="left"/>
              <w:rPr>
                <w:rFonts w:ascii="Times New Roman" w:eastAsia="Times New Roman" w:hAnsi="Times New Roman" w:cs="Times New Roman"/>
                <w:sz w:val="20"/>
                <w:szCs w:val="20"/>
                <w:lang w:eastAsia="pt-BR"/>
              </w:rPr>
            </w:pPr>
            <w:r w:rsidRPr="004D0796">
              <w:rPr>
                <w:rFonts w:ascii="Arial" w:eastAsia="Times New Roman" w:hAnsi="Arial" w:cs="Arial"/>
                <w:strike/>
                <w:sz w:val="20"/>
                <w:szCs w:val="20"/>
                <w:lang w:eastAsia="pt-BR"/>
              </w:rPr>
              <w:t>Até 1,20</w:t>
            </w:r>
          </w:p>
        </w:tc>
      </w:tr>
    </w:tbl>
    <w:p w:rsidR="004D0796" w:rsidRPr="004D0796" w:rsidRDefault="004D0796" w:rsidP="004D0796">
      <w:pPr>
        <w:spacing w:before="300" w:after="300"/>
        <w:jc w:val="center"/>
        <w:rPr>
          <w:rFonts w:ascii="Arial" w:eastAsia="Times New Roman" w:hAnsi="Arial" w:cs="Arial"/>
          <w:color w:val="000000"/>
          <w:sz w:val="20"/>
          <w:szCs w:val="20"/>
          <w:lang w:eastAsia="pt-BR"/>
        </w:rPr>
      </w:pPr>
      <w:bookmarkStart w:id="15" w:name="anexo1."/>
      <w:bookmarkEnd w:id="15"/>
      <w:r w:rsidRPr="004D0796">
        <w:rPr>
          <w:rFonts w:ascii="Arial" w:eastAsia="Times New Roman" w:hAnsi="Arial" w:cs="Arial"/>
          <w:color w:val="000000"/>
          <w:sz w:val="20"/>
          <w:szCs w:val="20"/>
          <w:lang w:eastAsia="pt-BR"/>
        </w:rPr>
        <w:t>ANEXO I</w:t>
      </w:r>
      <w:r w:rsidRPr="004D0796">
        <w:rPr>
          <w:rFonts w:ascii="Arial" w:eastAsia="Times New Roman" w:hAnsi="Arial" w:cs="Arial"/>
          <w:color w:val="000000"/>
          <w:sz w:val="20"/>
          <w:szCs w:val="20"/>
          <w:lang w:eastAsia="pt-BR"/>
        </w:rPr>
        <w:br/>
        <w:t>(</w:t>
      </w:r>
      <w:hyperlink r:id="rId7" w:anchor="art1" w:history="1">
        <w:r w:rsidRPr="004D0796">
          <w:rPr>
            <w:rFonts w:ascii="Arial" w:eastAsia="Times New Roman" w:hAnsi="Arial" w:cs="Arial"/>
            <w:color w:val="0000FF"/>
            <w:sz w:val="20"/>
            <w:szCs w:val="20"/>
            <w:u w:val="single"/>
            <w:lang w:eastAsia="pt-BR"/>
          </w:rPr>
          <w:t>Redação dada pelo Decreto nº 9.185, de 2017</w:t>
        </w:r>
      </w:hyperlink>
      <w:r w:rsidRPr="004D0796">
        <w:rPr>
          <w:rFonts w:ascii="Arial" w:eastAsia="Times New Roman" w:hAnsi="Arial" w:cs="Arial"/>
          <w:color w:val="000000"/>
          <w:sz w:val="20"/>
          <w:szCs w:val="20"/>
          <w:lang w:eastAsia="pt-BR"/>
        </w:rPr>
        <w:t>)</w:t>
      </w:r>
    </w:p>
    <w:p w:rsidR="004D0796" w:rsidRPr="004D0796" w:rsidRDefault="004D0796" w:rsidP="004D0796">
      <w:pPr>
        <w:spacing w:before="300" w:after="300"/>
        <w:ind w:firstLine="284"/>
        <w:jc w:val="center"/>
        <w:rPr>
          <w:rFonts w:ascii="Times New Roman" w:eastAsia="Times New Roman" w:hAnsi="Times New Roman" w:cs="Times New Roman"/>
          <w:color w:val="000000"/>
          <w:sz w:val="24"/>
          <w:szCs w:val="24"/>
          <w:lang w:eastAsia="pt-BR"/>
        </w:rPr>
      </w:pPr>
      <w:r w:rsidRPr="004D0796">
        <w:rPr>
          <w:rFonts w:ascii="Times New Roman" w:eastAsia="Times New Roman" w:hAnsi="Times New Roman" w:cs="Times New Roman"/>
          <w:color w:val="000000"/>
          <w:sz w:val="24"/>
          <w:szCs w:val="24"/>
          <w:lang w:eastAsia="pt-BR"/>
        </w:rPr>
        <w:lastRenderedPageBreak/>
        <w:t>TABELAS DE PERCENTUAIS MÁXIMOS DA GRATIFICAÇÃO POR ENCARGO DE CURSO OU CONCURSO POR HORA TRABALHADA,</w:t>
      </w:r>
      <w:r w:rsidRPr="004D0796">
        <w:rPr>
          <w:rFonts w:ascii="Times New Roman" w:eastAsia="Times New Roman" w:hAnsi="Times New Roman" w:cs="Times New Roman"/>
          <w:color w:val="000000"/>
          <w:sz w:val="24"/>
          <w:szCs w:val="24"/>
          <w:lang w:eastAsia="pt-BR"/>
        </w:rPr>
        <w:br/>
        <w:t> INCIDENTES SOBRE O MAIOR VENCIMENTO BÁSICO DA ADMINISTRAÇÃO PÚBLICA FEDERAL</w:t>
      </w:r>
    </w:p>
    <w:p w:rsidR="004D0796" w:rsidRPr="004D0796" w:rsidRDefault="004D0796" w:rsidP="004D0796">
      <w:pPr>
        <w:spacing w:before="300" w:after="300"/>
        <w:ind w:firstLine="284"/>
        <w:rPr>
          <w:rFonts w:ascii="Times New Roman" w:eastAsia="Times New Roman" w:hAnsi="Times New Roman" w:cs="Times New Roman"/>
          <w:color w:val="000000"/>
          <w:sz w:val="24"/>
          <w:szCs w:val="24"/>
          <w:lang w:eastAsia="pt-BR"/>
        </w:rPr>
      </w:pPr>
      <w:r w:rsidRPr="004D0796">
        <w:rPr>
          <w:rFonts w:ascii="Times New Roman" w:eastAsia="Times New Roman" w:hAnsi="Times New Roman" w:cs="Times New Roman"/>
          <w:color w:val="000000"/>
          <w:sz w:val="24"/>
          <w:szCs w:val="24"/>
          <w:lang w:eastAsia="pt-BR"/>
        </w:rPr>
        <w:t>    </w:t>
      </w:r>
      <w:bookmarkStart w:id="16" w:name="anexo1a."/>
      <w:bookmarkEnd w:id="16"/>
      <w:r w:rsidRPr="004D0796">
        <w:rPr>
          <w:rFonts w:ascii="Times New Roman" w:eastAsia="Times New Roman" w:hAnsi="Times New Roman" w:cs="Times New Roman"/>
          <w:color w:val="000000"/>
          <w:sz w:val="24"/>
          <w:szCs w:val="24"/>
          <w:lang w:eastAsia="pt-BR"/>
        </w:rPr>
        <w:t xml:space="preserve">a) </w:t>
      </w:r>
      <w:proofErr w:type="spellStart"/>
      <w:r w:rsidRPr="004D0796">
        <w:rPr>
          <w:rFonts w:ascii="Times New Roman" w:eastAsia="Times New Roman" w:hAnsi="Times New Roman" w:cs="Times New Roman"/>
          <w:color w:val="000000"/>
          <w:sz w:val="24"/>
          <w:szCs w:val="24"/>
          <w:lang w:eastAsia="pt-BR"/>
        </w:rPr>
        <w:t>Instrutoria</w:t>
      </w:r>
      <w:proofErr w:type="spellEnd"/>
      <w:r w:rsidRPr="004D0796">
        <w:rPr>
          <w:rFonts w:ascii="Times New Roman" w:eastAsia="Times New Roman" w:hAnsi="Times New Roman" w:cs="Times New Roman"/>
          <w:color w:val="000000"/>
          <w:sz w:val="24"/>
          <w:szCs w:val="24"/>
          <w:lang w:eastAsia="pt-BR"/>
        </w:rPr>
        <w:t xml:space="preserve"> em curso de formação, de desenvolvimento ou de treinamento para servidores, regularmente instituído no âmbito da administração pública federal</w:t>
      </w:r>
    </w:p>
    <w:tbl>
      <w:tblPr>
        <w:tblW w:w="907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0"/>
        <w:gridCol w:w="3402"/>
      </w:tblGrid>
      <w:tr w:rsidR="004D0796" w:rsidRPr="004D0796" w:rsidTr="00986AFA">
        <w:trPr>
          <w:trHeight w:val="330"/>
          <w:tblCellSpacing w:w="0" w:type="dxa"/>
        </w:trPr>
        <w:tc>
          <w:tcPr>
            <w:tcW w:w="5670" w:type="dxa"/>
            <w:tcBorders>
              <w:top w:val="outset" w:sz="8" w:space="0" w:color="auto"/>
              <w:left w:val="nil"/>
              <w:bottom w:val="outset" w:sz="8" w:space="0" w:color="auto"/>
              <w:right w:val="outset" w:sz="8" w:space="0" w:color="auto"/>
            </w:tcBorders>
            <w:vAlign w:val="center"/>
            <w:hideMark/>
          </w:tcPr>
          <w:p w:rsidR="004D0796" w:rsidRPr="004D0796" w:rsidRDefault="004D0796" w:rsidP="004D0796">
            <w:pPr>
              <w:spacing w:before="100" w:beforeAutospacing="1" w:after="100" w:afterAutospacing="1"/>
              <w:ind w:left="284" w:firstLine="284"/>
              <w:jc w:val="center"/>
              <w:rPr>
                <w:rFonts w:ascii="Times New Roman" w:eastAsia="Times New Roman" w:hAnsi="Times New Roman" w:cs="Times New Roman"/>
                <w:sz w:val="24"/>
                <w:szCs w:val="24"/>
                <w:lang w:eastAsia="pt-BR"/>
              </w:rPr>
            </w:pPr>
            <w:r w:rsidRPr="004D0796">
              <w:rPr>
                <w:rFonts w:ascii="Arial" w:eastAsia="Times New Roman" w:hAnsi="Arial" w:cs="Arial"/>
                <w:color w:val="000000"/>
                <w:sz w:val="24"/>
                <w:szCs w:val="24"/>
                <w:lang w:eastAsia="pt-BR"/>
              </w:rPr>
              <w:t>ATIVIDADE</w:t>
            </w:r>
          </w:p>
        </w:tc>
        <w:tc>
          <w:tcPr>
            <w:tcW w:w="3402" w:type="dxa"/>
            <w:tcBorders>
              <w:top w:val="outset" w:sz="8" w:space="0" w:color="auto"/>
              <w:left w:val="outset" w:sz="8" w:space="0" w:color="auto"/>
              <w:bottom w:val="outset" w:sz="8" w:space="0" w:color="auto"/>
              <w:right w:val="nil"/>
            </w:tcBorders>
            <w:vAlign w:val="center"/>
            <w:hideMark/>
          </w:tcPr>
          <w:p w:rsidR="004D0796" w:rsidRPr="004D0796" w:rsidRDefault="004D0796" w:rsidP="004D0796">
            <w:pPr>
              <w:spacing w:before="100" w:beforeAutospacing="1" w:after="100" w:afterAutospacing="1"/>
              <w:ind w:left="284" w:firstLine="284"/>
              <w:jc w:val="center"/>
              <w:rPr>
                <w:rFonts w:ascii="Times New Roman" w:eastAsia="Times New Roman" w:hAnsi="Times New Roman" w:cs="Times New Roman"/>
                <w:sz w:val="24"/>
                <w:szCs w:val="24"/>
                <w:lang w:eastAsia="pt-BR"/>
              </w:rPr>
            </w:pPr>
            <w:r w:rsidRPr="004D0796">
              <w:rPr>
                <w:rFonts w:ascii="Arial" w:eastAsia="Times New Roman" w:hAnsi="Arial" w:cs="Arial"/>
                <w:color w:val="000000"/>
                <w:sz w:val="24"/>
                <w:szCs w:val="24"/>
                <w:lang w:eastAsia="pt-BR"/>
              </w:rPr>
              <w:t>PERCENTUAIS MÁXIMOS POR HORA TRABALHADA</w:t>
            </w:r>
          </w:p>
        </w:tc>
      </w:tr>
      <w:tr w:rsidR="004D0796" w:rsidRPr="004D0796" w:rsidTr="00986AFA">
        <w:trPr>
          <w:tblCellSpacing w:w="0" w:type="dxa"/>
        </w:trPr>
        <w:tc>
          <w:tcPr>
            <w:tcW w:w="5670" w:type="dxa"/>
            <w:tcBorders>
              <w:top w:val="outset" w:sz="8" w:space="0" w:color="auto"/>
              <w:left w:val="nil"/>
              <w:bottom w:val="outset" w:sz="8" w:space="0" w:color="auto"/>
              <w:right w:val="outset" w:sz="8" w:space="0" w:color="auto"/>
            </w:tcBorders>
            <w:vAlign w:val="center"/>
            <w:hideMark/>
          </w:tcPr>
          <w:p w:rsidR="004D0796" w:rsidRPr="004D0796" w:rsidRDefault="004D0796" w:rsidP="004D0796">
            <w:pPr>
              <w:spacing w:before="100" w:beforeAutospacing="1" w:after="100" w:afterAutospacing="1"/>
              <w:ind w:left="284" w:firstLine="284"/>
              <w:jc w:val="left"/>
              <w:rPr>
                <w:rFonts w:ascii="Times New Roman" w:eastAsia="Times New Roman" w:hAnsi="Times New Roman" w:cs="Times New Roman"/>
                <w:sz w:val="24"/>
                <w:szCs w:val="24"/>
                <w:lang w:eastAsia="pt-BR"/>
              </w:rPr>
            </w:pPr>
            <w:proofErr w:type="spellStart"/>
            <w:r w:rsidRPr="004D0796">
              <w:rPr>
                <w:rFonts w:ascii="Arial" w:eastAsia="Times New Roman" w:hAnsi="Arial" w:cs="Arial"/>
                <w:color w:val="000000"/>
                <w:sz w:val="24"/>
                <w:szCs w:val="24"/>
                <w:lang w:eastAsia="pt-BR"/>
              </w:rPr>
              <w:t>Instrutoria</w:t>
            </w:r>
            <w:proofErr w:type="spellEnd"/>
            <w:r w:rsidRPr="004D0796">
              <w:rPr>
                <w:rFonts w:ascii="Arial" w:eastAsia="Times New Roman" w:hAnsi="Arial" w:cs="Arial"/>
                <w:color w:val="000000"/>
                <w:sz w:val="24"/>
                <w:szCs w:val="24"/>
                <w:lang w:eastAsia="pt-BR"/>
              </w:rPr>
              <w:t xml:space="preserve"> em curso de formação de carreiras</w:t>
            </w:r>
          </w:p>
        </w:tc>
        <w:tc>
          <w:tcPr>
            <w:tcW w:w="3402" w:type="dxa"/>
            <w:tcBorders>
              <w:top w:val="outset" w:sz="8" w:space="0" w:color="auto"/>
              <w:left w:val="outset" w:sz="8" w:space="0" w:color="auto"/>
              <w:bottom w:val="outset" w:sz="8" w:space="0" w:color="auto"/>
              <w:right w:val="nil"/>
            </w:tcBorders>
            <w:vAlign w:val="center"/>
            <w:hideMark/>
          </w:tcPr>
          <w:p w:rsidR="004D0796" w:rsidRPr="004D0796" w:rsidRDefault="004D0796" w:rsidP="004D0796">
            <w:pPr>
              <w:spacing w:before="100" w:beforeAutospacing="1" w:after="100" w:afterAutospacing="1"/>
              <w:ind w:left="284" w:firstLine="284"/>
              <w:jc w:val="center"/>
              <w:rPr>
                <w:rFonts w:ascii="Times New Roman" w:eastAsia="Times New Roman" w:hAnsi="Times New Roman" w:cs="Times New Roman"/>
                <w:sz w:val="24"/>
                <w:szCs w:val="24"/>
                <w:lang w:eastAsia="pt-BR"/>
              </w:rPr>
            </w:pPr>
            <w:r w:rsidRPr="004D0796">
              <w:rPr>
                <w:rFonts w:ascii="Arial" w:eastAsia="Times New Roman" w:hAnsi="Arial" w:cs="Arial"/>
                <w:color w:val="000000"/>
                <w:sz w:val="24"/>
                <w:szCs w:val="24"/>
                <w:lang w:eastAsia="pt-BR"/>
              </w:rPr>
              <w:t>Até 1,47</w:t>
            </w:r>
          </w:p>
        </w:tc>
      </w:tr>
      <w:tr w:rsidR="004D0796" w:rsidRPr="004D0796" w:rsidTr="00986AFA">
        <w:trPr>
          <w:tblCellSpacing w:w="0" w:type="dxa"/>
        </w:trPr>
        <w:tc>
          <w:tcPr>
            <w:tcW w:w="5670" w:type="dxa"/>
            <w:tcBorders>
              <w:top w:val="outset" w:sz="8" w:space="0" w:color="auto"/>
              <w:left w:val="nil"/>
              <w:bottom w:val="outset" w:sz="8" w:space="0" w:color="auto"/>
              <w:right w:val="outset" w:sz="8" w:space="0" w:color="auto"/>
            </w:tcBorders>
            <w:vAlign w:val="center"/>
            <w:hideMark/>
          </w:tcPr>
          <w:p w:rsidR="004D0796" w:rsidRPr="004D0796" w:rsidRDefault="004D0796" w:rsidP="004D0796">
            <w:pPr>
              <w:spacing w:before="100" w:beforeAutospacing="1" w:after="100" w:afterAutospacing="1"/>
              <w:ind w:left="284" w:firstLine="284"/>
              <w:jc w:val="left"/>
              <w:rPr>
                <w:rFonts w:ascii="Times New Roman" w:eastAsia="Times New Roman" w:hAnsi="Times New Roman" w:cs="Times New Roman"/>
                <w:sz w:val="24"/>
                <w:szCs w:val="24"/>
                <w:lang w:eastAsia="pt-BR"/>
              </w:rPr>
            </w:pPr>
            <w:proofErr w:type="spellStart"/>
            <w:r w:rsidRPr="004D0796">
              <w:rPr>
                <w:rFonts w:ascii="Arial" w:eastAsia="Times New Roman" w:hAnsi="Arial" w:cs="Arial"/>
                <w:color w:val="000000"/>
                <w:sz w:val="24"/>
                <w:szCs w:val="24"/>
                <w:lang w:eastAsia="pt-BR"/>
              </w:rPr>
              <w:t>Instrutoria</w:t>
            </w:r>
            <w:proofErr w:type="spellEnd"/>
            <w:r w:rsidRPr="004D0796">
              <w:rPr>
                <w:rFonts w:ascii="Arial" w:eastAsia="Times New Roman" w:hAnsi="Arial" w:cs="Arial"/>
                <w:color w:val="000000"/>
                <w:sz w:val="24"/>
                <w:szCs w:val="24"/>
                <w:lang w:eastAsia="pt-BR"/>
              </w:rPr>
              <w:t xml:space="preserve"> em curso de desenvolvimento e aperfeiçoamento</w:t>
            </w:r>
          </w:p>
        </w:tc>
        <w:tc>
          <w:tcPr>
            <w:tcW w:w="3402" w:type="dxa"/>
            <w:tcBorders>
              <w:top w:val="outset" w:sz="8" w:space="0" w:color="auto"/>
              <w:left w:val="outset" w:sz="8" w:space="0" w:color="auto"/>
              <w:bottom w:val="outset" w:sz="8" w:space="0" w:color="auto"/>
              <w:right w:val="nil"/>
            </w:tcBorders>
            <w:vAlign w:val="center"/>
            <w:hideMark/>
          </w:tcPr>
          <w:p w:rsidR="004D0796" w:rsidRPr="004D0796" w:rsidRDefault="004D0796" w:rsidP="004D0796">
            <w:pPr>
              <w:spacing w:before="100" w:beforeAutospacing="1" w:after="100" w:afterAutospacing="1"/>
              <w:ind w:left="284" w:firstLine="284"/>
              <w:jc w:val="center"/>
              <w:rPr>
                <w:rFonts w:ascii="Times New Roman" w:eastAsia="Times New Roman" w:hAnsi="Times New Roman" w:cs="Times New Roman"/>
                <w:sz w:val="24"/>
                <w:szCs w:val="24"/>
                <w:lang w:eastAsia="pt-BR"/>
              </w:rPr>
            </w:pPr>
            <w:r w:rsidRPr="004D0796">
              <w:rPr>
                <w:rFonts w:ascii="Arial" w:eastAsia="Times New Roman" w:hAnsi="Arial" w:cs="Arial"/>
                <w:color w:val="000000"/>
                <w:sz w:val="24"/>
                <w:szCs w:val="24"/>
                <w:lang w:eastAsia="pt-BR"/>
              </w:rPr>
              <w:t>Até 1,47</w:t>
            </w:r>
          </w:p>
        </w:tc>
      </w:tr>
      <w:tr w:rsidR="004D0796" w:rsidRPr="004D0796" w:rsidTr="00986AFA">
        <w:trPr>
          <w:tblCellSpacing w:w="0" w:type="dxa"/>
        </w:trPr>
        <w:tc>
          <w:tcPr>
            <w:tcW w:w="5670" w:type="dxa"/>
            <w:tcBorders>
              <w:top w:val="outset" w:sz="8" w:space="0" w:color="auto"/>
              <w:left w:val="nil"/>
              <w:bottom w:val="outset" w:sz="8" w:space="0" w:color="auto"/>
              <w:right w:val="outset" w:sz="8" w:space="0" w:color="auto"/>
            </w:tcBorders>
            <w:vAlign w:val="center"/>
            <w:hideMark/>
          </w:tcPr>
          <w:p w:rsidR="004D0796" w:rsidRPr="004D0796" w:rsidRDefault="004D0796" w:rsidP="004D0796">
            <w:pPr>
              <w:spacing w:before="100" w:beforeAutospacing="1" w:after="100" w:afterAutospacing="1"/>
              <w:ind w:left="284" w:firstLine="284"/>
              <w:jc w:val="left"/>
              <w:rPr>
                <w:rFonts w:ascii="Times New Roman" w:eastAsia="Times New Roman" w:hAnsi="Times New Roman" w:cs="Times New Roman"/>
                <w:sz w:val="24"/>
                <w:szCs w:val="24"/>
                <w:lang w:eastAsia="pt-BR"/>
              </w:rPr>
            </w:pPr>
            <w:proofErr w:type="spellStart"/>
            <w:r w:rsidRPr="004D0796">
              <w:rPr>
                <w:rFonts w:ascii="Arial" w:eastAsia="Times New Roman" w:hAnsi="Arial" w:cs="Arial"/>
                <w:color w:val="000000"/>
                <w:sz w:val="24"/>
                <w:szCs w:val="24"/>
                <w:lang w:eastAsia="pt-BR"/>
              </w:rPr>
              <w:t>Instrutoria</w:t>
            </w:r>
            <w:proofErr w:type="spellEnd"/>
            <w:r w:rsidRPr="004D0796">
              <w:rPr>
                <w:rFonts w:ascii="Arial" w:eastAsia="Times New Roman" w:hAnsi="Arial" w:cs="Arial"/>
                <w:color w:val="000000"/>
                <w:sz w:val="24"/>
                <w:szCs w:val="24"/>
                <w:lang w:eastAsia="pt-BR"/>
              </w:rPr>
              <w:t xml:space="preserve"> em curso de treinamento</w:t>
            </w:r>
          </w:p>
        </w:tc>
        <w:tc>
          <w:tcPr>
            <w:tcW w:w="3402" w:type="dxa"/>
            <w:tcBorders>
              <w:top w:val="outset" w:sz="8" w:space="0" w:color="auto"/>
              <w:left w:val="outset" w:sz="8" w:space="0" w:color="auto"/>
              <w:bottom w:val="outset" w:sz="8" w:space="0" w:color="auto"/>
              <w:right w:val="nil"/>
            </w:tcBorders>
            <w:vAlign w:val="center"/>
            <w:hideMark/>
          </w:tcPr>
          <w:p w:rsidR="004D0796" w:rsidRPr="004D0796" w:rsidRDefault="004D0796" w:rsidP="004D0796">
            <w:pPr>
              <w:spacing w:before="100" w:beforeAutospacing="1" w:after="100" w:afterAutospacing="1"/>
              <w:ind w:left="284" w:firstLine="284"/>
              <w:jc w:val="center"/>
              <w:rPr>
                <w:rFonts w:ascii="Times New Roman" w:eastAsia="Times New Roman" w:hAnsi="Times New Roman" w:cs="Times New Roman"/>
                <w:sz w:val="24"/>
                <w:szCs w:val="24"/>
                <w:lang w:eastAsia="pt-BR"/>
              </w:rPr>
            </w:pPr>
            <w:r w:rsidRPr="004D0796">
              <w:rPr>
                <w:rFonts w:ascii="Arial" w:eastAsia="Times New Roman" w:hAnsi="Arial" w:cs="Arial"/>
                <w:color w:val="000000"/>
                <w:sz w:val="24"/>
                <w:szCs w:val="24"/>
                <w:lang w:eastAsia="pt-BR"/>
              </w:rPr>
              <w:t>Até 0,97</w:t>
            </w:r>
          </w:p>
        </w:tc>
      </w:tr>
      <w:tr w:rsidR="004D0796" w:rsidRPr="004D0796" w:rsidTr="00986AFA">
        <w:trPr>
          <w:tblCellSpacing w:w="0" w:type="dxa"/>
        </w:trPr>
        <w:tc>
          <w:tcPr>
            <w:tcW w:w="5670" w:type="dxa"/>
            <w:tcBorders>
              <w:top w:val="outset" w:sz="8" w:space="0" w:color="auto"/>
              <w:left w:val="nil"/>
              <w:bottom w:val="outset" w:sz="8" w:space="0" w:color="auto"/>
              <w:right w:val="outset" w:sz="8" w:space="0" w:color="auto"/>
            </w:tcBorders>
            <w:vAlign w:val="center"/>
            <w:hideMark/>
          </w:tcPr>
          <w:p w:rsidR="004D0796" w:rsidRPr="004D0796" w:rsidRDefault="004D0796" w:rsidP="004D0796">
            <w:pPr>
              <w:spacing w:before="100" w:beforeAutospacing="1" w:after="100" w:afterAutospacing="1"/>
              <w:ind w:left="284" w:firstLine="284"/>
              <w:jc w:val="left"/>
              <w:rPr>
                <w:rFonts w:ascii="Times New Roman" w:eastAsia="Times New Roman" w:hAnsi="Times New Roman" w:cs="Times New Roman"/>
                <w:sz w:val="24"/>
                <w:szCs w:val="24"/>
                <w:lang w:eastAsia="pt-BR"/>
              </w:rPr>
            </w:pPr>
            <w:r w:rsidRPr="004D0796">
              <w:rPr>
                <w:rFonts w:ascii="Arial" w:eastAsia="Times New Roman" w:hAnsi="Arial" w:cs="Arial"/>
                <w:color w:val="000000"/>
                <w:sz w:val="24"/>
                <w:szCs w:val="24"/>
                <w:lang w:eastAsia="pt-BR"/>
              </w:rPr>
              <w:t>Tutoria em curso a distância</w:t>
            </w:r>
          </w:p>
        </w:tc>
        <w:tc>
          <w:tcPr>
            <w:tcW w:w="3402" w:type="dxa"/>
            <w:tcBorders>
              <w:top w:val="outset" w:sz="8" w:space="0" w:color="auto"/>
              <w:left w:val="outset" w:sz="8" w:space="0" w:color="auto"/>
              <w:bottom w:val="outset" w:sz="8" w:space="0" w:color="auto"/>
              <w:right w:val="nil"/>
            </w:tcBorders>
            <w:vAlign w:val="center"/>
            <w:hideMark/>
          </w:tcPr>
          <w:p w:rsidR="004D0796" w:rsidRPr="004D0796" w:rsidRDefault="004D0796" w:rsidP="004D0796">
            <w:pPr>
              <w:spacing w:before="100" w:beforeAutospacing="1" w:after="100" w:afterAutospacing="1"/>
              <w:ind w:left="284" w:firstLine="284"/>
              <w:jc w:val="center"/>
              <w:rPr>
                <w:rFonts w:ascii="Times New Roman" w:eastAsia="Times New Roman" w:hAnsi="Times New Roman" w:cs="Times New Roman"/>
                <w:sz w:val="24"/>
                <w:szCs w:val="24"/>
                <w:lang w:eastAsia="pt-BR"/>
              </w:rPr>
            </w:pPr>
            <w:r w:rsidRPr="004D0796">
              <w:rPr>
                <w:rFonts w:ascii="Arial" w:eastAsia="Times New Roman" w:hAnsi="Arial" w:cs="Arial"/>
                <w:color w:val="000000"/>
                <w:sz w:val="24"/>
                <w:szCs w:val="24"/>
                <w:lang w:eastAsia="pt-BR"/>
              </w:rPr>
              <w:t>Até 0,97</w:t>
            </w:r>
          </w:p>
        </w:tc>
      </w:tr>
      <w:tr w:rsidR="004D0796" w:rsidRPr="004D0796" w:rsidTr="00986AFA">
        <w:trPr>
          <w:tblCellSpacing w:w="0" w:type="dxa"/>
        </w:trPr>
        <w:tc>
          <w:tcPr>
            <w:tcW w:w="5670" w:type="dxa"/>
            <w:tcBorders>
              <w:top w:val="outset" w:sz="8" w:space="0" w:color="auto"/>
              <w:left w:val="nil"/>
              <w:bottom w:val="outset" w:sz="8" w:space="0" w:color="auto"/>
              <w:right w:val="outset" w:sz="8" w:space="0" w:color="auto"/>
            </w:tcBorders>
            <w:vAlign w:val="center"/>
            <w:hideMark/>
          </w:tcPr>
          <w:p w:rsidR="004D0796" w:rsidRPr="004D0796" w:rsidRDefault="004D0796" w:rsidP="004D0796">
            <w:pPr>
              <w:spacing w:before="100" w:beforeAutospacing="1" w:after="100" w:afterAutospacing="1"/>
              <w:ind w:left="284" w:firstLine="284"/>
              <w:jc w:val="left"/>
              <w:rPr>
                <w:rFonts w:ascii="Times New Roman" w:eastAsia="Times New Roman" w:hAnsi="Times New Roman" w:cs="Times New Roman"/>
                <w:sz w:val="24"/>
                <w:szCs w:val="24"/>
                <w:lang w:eastAsia="pt-BR"/>
              </w:rPr>
            </w:pPr>
            <w:proofErr w:type="spellStart"/>
            <w:r w:rsidRPr="004D0796">
              <w:rPr>
                <w:rFonts w:ascii="Arial" w:eastAsia="Times New Roman" w:hAnsi="Arial" w:cs="Arial"/>
                <w:color w:val="000000"/>
                <w:sz w:val="24"/>
                <w:szCs w:val="24"/>
                <w:lang w:eastAsia="pt-BR"/>
              </w:rPr>
              <w:t>Instrutoria</w:t>
            </w:r>
            <w:proofErr w:type="spellEnd"/>
            <w:r w:rsidRPr="004D0796">
              <w:rPr>
                <w:rFonts w:ascii="Arial" w:eastAsia="Times New Roman" w:hAnsi="Arial" w:cs="Arial"/>
                <w:color w:val="000000"/>
                <w:sz w:val="24"/>
                <w:szCs w:val="24"/>
                <w:lang w:eastAsia="pt-BR"/>
              </w:rPr>
              <w:t xml:space="preserve"> em curso gerencial</w:t>
            </w:r>
          </w:p>
        </w:tc>
        <w:tc>
          <w:tcPr>
            <w:tcW w:w="3402" w:type="dxa"/>
            <w:tcBorders>
              <w:top w:val="outset" w:sz="8" w:space="0" w:color="auto"/>
              <w:left w:val="outset" w:sz="8" w:space="0" w:color="auto"/>
              <w:bottom w:val="outset" w:sz="8" w:space="0" w:color="auto"/>
              <w:right w:val="nil"/>
            </w:tcBorders>
            <w:vAlign w:val="center"/>
            <w:hideMark/>
          </w:tcPr>
          <w:p w:rsidR="004D0796" w:rsidRPr="004D0796" w:rsidRDefault="004D0796" w:rsidP="004D0796">
            <w:pPr>
              <w:spacing w:before="100" w:beforeAutospacing="1" w:after="100" w:afterAutospacing="1"/>
              <w:ind w:left="284" w:firstLine="284"/>
              <w:jc w:val="center"/>
              <w:rPr>
                <w:rFonts w:ascii="Times New Roman" w:eastAsia="Times New Roman" w:hAnsi="Times New Roman" w:cs="Times New Roman"/>
                <w:sz w:val="24"/>
                <w:szCs w:val="24"/>
                <w:lang w:eastAsia="pt-BR"/>
              </w:rPr>
            </w:pPr>
            <w:r w:rsidRPr="004D0796">
              <w:rPr>
                <w:rFonts w:ascii="Arial" w:eastAsia="Times New Roman" w:hAnsi="Arial" w:cs="Arial"/>
                <w:color w:val="000000"/>
                <w:sz w:val="24"/>
                <w:szCs w:val="24"/>
                <w:lang w:eastAsia="pt-BR"/>
              </w:rPr>
              <w:t>Até 1,47</w:t>
            </w:r>
          </w:p>
        </w:tc>
      </w:tr>
      <w:tr w:rsidR="004D0796" w:rsidRPr="004D0796" w:rsidTr="00986AFA">
        <w:trPr>
          <w:tblCellSpacing w:w="0" w:type="dxa"/>
        </w:trPr>
        <w:tc>
          <w:tcPr>
            <w:tcW w:w="5670" w:type="dxa"/>
            <w:tcBorders>
              <w:top w:val="outset" w:sz="8" w:space="0" w:color="auto"/>
              <w:left w:val="nil"/>
              <w:bottom w:val="outset" w:sz="8" w:space="0" w:color="auto"/>
              <w:right w:val="outset" w:sz="8" w:space="0" w:color="auto"/>
            </w:tcBorders>
            <w:vAlign w:val="center"/>
            <w:hideMark/>
          </w:tcPr>
          <w:p w:rsidR="004D0796" w:rsidRPr="004D0796" w:rsidRDefault="004D0796" w:rsidP="004D0796">
            <w:pPr>
              <w:spacing w:before="100" w:beforeAutospacing="1" w:after="100" w:afterAutospacing="1"/>
              <w:ind w:left="284" w:firstLine="284"/>
              <w:jc w:val="left"/>
              <w:rPr>
                <w:rFonts w:ascii="Times New Roman" w:eastAsia="Times New Roman" w:hAnsi="Times New Roman" w:cs="Times New Roman"/>
                <w:sz w:val="24"/>
                <w:szCs w:val="24"/>
                <w:lang w:eastAsia="pt-BR"/>
              </w:rPr>
            </w:pPr>
            <w:proofErr w:type="spellStart"/>
            <w:r w:rsidRPr="004D0796">
              <w:rPr>
                <w:rFonts w:ascii="Arial" w:eastAsia="Times New Roman" w:hAnsi="Arial" w:cs="Arial"/>
                <w:color w:val="000000"/>
                <w:sz w:val="24"/>
                <w:szCs w:val="24"/>
                <w:lang w:eastAsia="pt-BR"/>
              </w:rPr>
              <w:t>Instrutoria</w:t>
            </w:r>
            <w:proofErr w:type="spellEnd"/>
            <w:r w:rsidRPr="004D0796">
              <w:rPr>
                <w:rFonts w:ascii="Arial" w:eastAsia="Times New Roman" w:hAnsi="Arial" w:cs="Arial"/>
                <w:color w:val="000000"/>
                <w:sz w:val="24"/>
                <w:szCs w:val="24"/>
                <w:lang w:eastAsia="pt-BR"/>
              </w:rPr>
              <w:t xml:space="preserve"> em curso de pós-graduação</w:t>
            </w:r>
          </w:p>
        </w:tc>
        <w:tc>
          <w:tcPr>
            <w:tcW w:w="3402" w:type="dxa"/>
            <w:tcBorders>
              <w:top w:val="outset" w:sz="8" w:space="0" w:color="auto"/>
              <w:left w:val="outset" w:sz="8" w:space="0" w:color="auto"/>
              <w:bottom w:val="outset" w:sz="8" w:space="0" w:color="auto"/>
              <w:right w:val="nil"/>
            </w:tcBorders>
            <w:vAlign w:val="center"/>
            <w:hideMark/>
          </w:tcPr>
          <w:p w:rsidR="004D0796" w:rsidRPr="004D0796" w:rsidRDefault="004D0796" w:rsidP="004D0796">
            <w:pPr>
              <w:spacing w:before="100" w:beforeAutospacing="1" w:after="100" w:afterAutospacing="1"/>
              <w:ind w:left="284" w:firstLine="284"/>
              <w:jc w:val="center"/>
              <w:rPr>
                <w:rFonts w:ascii="Times New Roman" w:eastAsia="Times New Roman" w:hAnsi="Times New Roman" w:cs="Times New Roman"/>
                <w:sz w:val="24"/>
                <w:szCs w:val="24"/>
                <w:lang w:eastAsia="pt-BR"/>
              </w:rPr>
            </w:pPr>
            <w:r w:rsidRPr="004D0796">
              <w:rPr>
                <w:rFonts w:ascii="Arial" w:eastAsia="Times New Roman" w:hAnsi="Arial" w:cs="Arial"/>
                <w:color w:val="000000"/>
                <w:sz w:val="24"/>
                <w:szCs w:val="24"/>
                <w:lang w:eastAsia="pt-BR"/>
              </w:rPr>
              <w:t>Até 1,47</w:t>
            </w:r>
          </w:p>
        </w:tc>
      </w:tr>
      <w:tr w:rsidR="004D0796" w:rsidRPr="004D0796" w:rsidTr="00986AFA">
        <w:trPr>
          <w:tblCellSpacing w:w="0" w:type="dxa"/>
        </w:trPr>
        <w:tc>
          <w:tcPr>
            <w:tcW w:w="5670" w:type="dxa"/>
            <w:tcBorders>
              <w:top w:val="outset" w:sz="8" w:space="0" w:color="auto"/>
              <w:left w:val="nil"/>
              <w:bottom w:val="outset" w:sz="8" w:space="0" w:color="auto"/>
              <w:right w:val="outset" w:sz="8" w:space="0" w:color="auto"/>
            </w:tcBorders>
            <w:vAlign w:val="center"/>
            <w:hideMark/>
          </w:tcPr>
          <w:p w:rsidR="004D0796" w:rsidRPr="004D0796" w:rsidRDefault="004D0796" w:rsidP="004D0796">
            <w:pPr>
              <w:spacing w:before="100" w:beforeAutospacing="1" w:after="100" w:afterAutospacing="1"/>
              <w:ind w:left="284" w:firstLine="284"/>
              <w:jc w:val="left"/>
              <w:rPr>
                <w:rFonts w:ascii="Times New Roman" w:eastAsia="Times New Roman" w:hAnsi="Times New Roman" w:cs="Times New Roman"/>
                <w:sz w:val="24"/>
                <w:szCs w:val="24"/>
                <w:lang w:eastAsia="pt-BR"/>
              </w:rPr>
            </w:pPr>
            <w:r w:rsidRPr="004D0796">
              <w:rPr>
                <w:rFonts w:ascii="Arial" w:eastAsia="Times New Roman" w:hAnsi="Arial" w:cs="Arial"/>
                <w:color w:val="000000"/>
                <w:sz w:val="24"/>
                <w:szCs w:val="24"/>
                <w:lang w:eastAsia="pt-BR"/>
              </w:rPr>
              <w:t>Orientação de monografia</w:t>
            </w:r>
          </w:p>
        </w:tc>
        <w:tc>
          <w:tcPr>
            <w:tcW w:w="3402" w:type="dxa"/>
            <w:tcBorders>
              <w:top w:val="outset" w:sz="8" w:space="0" w:color="auto"/>
              <w:left w:val="outset" w:sz="8" w:space="0" w:color="auto"/>
              <w:bottom w:val="outset" w:sz="8" w:space="0" w:color="auto"/>
              <w:right w:val="nil"/>
            </w:tcBorders>
            <w:vAlign w:val="center"/>
            <w:hideMark/>
          </w:tcPr>
          <w:p w:rsidR="004D0796" w:rsidRPr="004D0796" w:rsidRDefault="004D0796" w:rsidP="004D0796">
            <w:pPr>
              <w:spacing w:before="100" w:beforeAutospacing="1" w:after="100" w:afterAutospacing="1"/>
              <w:ind w:left="284" w:firstLine="284"/>
              <w:jc w:val="center"/>
              <w:rPr>
                <w:rFonts w:ascii="Times New Roman" w:eastAsia="Times New Roman" w:hAnsi="Times New Roman" w:cs="Times New Roman"/>
                <w:sz w:val="24"/>
                <w:szCs w:val="24"/>
                <w:lang w:eastAsia="pt-BR"/>
              </w:rPr>
            </w:pPr>
            <w:r w:rsidRPr="004D0796">
              <w:rPr>
                <w:rFonts w:ascii="Arial" w:eastAsia="Times New Roman" w:hAnsi="Arial" w:cs="Arial"/>
                <w:color w:val="000000"/>
                <w:sz w:val="24"/>
                <w:szCs w:val="24"/>
                <w:lang w:eastAsia="pt-BR"/>
              </w:rPr>
              <w:t>Até 1,47</w:t>
            </w:r>
          </w:p>
        </w:tc>
      </w:tr>
      <w:tr w:rsidR="004D0796" w:rsidRPr="004D0796" w:rsidTr="00986AFA">
        <w:trPr>
          <w:tblCellSpacing w:w="0" w:type="dxa"/>
        </w:trPr>
        <w:tc>
          <w:tcPr>
            <w:tcW w:w="5670" w:type="dxa"/>
            <w:tcBorders>
              <w:top w:val="outset" w:sz="8" w:space="0" w:color="auto"/>
              <w:left w:val="nil"/>
              <w:bottom w:val="outset" w:sz="8" w:space="0" w:color="auto"/>
              <w:right w:val="outset" w:sz="8" w:space="0" w:color="auto"/>
            </w:tcBorders>
            <w:vAlign w:val="center"/>
            <w:hideMark/>
          </w:tcPr>
          <w:p w:rsidR="004D0796" w:rsidRPr="004D0796" w:rsidRDefault="004D0796" w:rsidP="004D0796">
            <w:pPr>
              <w:spacing w:before="100" w:beforeAutospacing="1" w:after="100" w:afterAutospacing="1"/>
              <w:ind w:left="284" w:firstLine="284"/>
              <w:jc w:val="left"/>
              <w:rPr>
                <w:rFonts w:ascii="Times New Roman" w:eastAsia="Times New Roman" w:hAnsi="Times New Roman" w:cs="Times New Roman"/>
                <w:sz w:val="24"/>
                <w:szCs w:val="24"/>
                <w:lang w:eastAsia="pt-BR"/>
              </w:rPr>
            </w:pPr>
            <w:proofErr w:type="spellStart"/>
            <w:r w:rsidRPr="004D0796">
              <w:rPr>
                <w:rFonts w:ascii="Arial" w:eastAsia="Times New Roman" w:hAnsi="Arial" w:cs="Arial"/>
                <w:color w:val="000000"/>
                <w:sz w:val="24"/>
                <w:szCs w:val="24"/>
                <w:lang w:eastAsia="pt-BR"/>
              </w:rPr>
              <w:t>Instrutoria</w:t>
            </w:r>
            <w:proofErr w:type="spellEnd"/>
            <w:r w:rsidRPr="004D0796">
              <w:rPr>
                <w:rFonts w:ascii="Arial" w:eastAsia="Times New Roman" w:hAnsi="Arial" w:cs="Arial"/>
                <w:color w:val="000000"/>
                <w:sz w:val="24"/>
                <w:szCs w:val="24"/>
                <w:lang w:eastAsia="pt-BR"/>
              </w:rPr>
              <w:t xml:space="preserve"> em curso de educação de jovens e adultos</w:t>
            </w:r>
          </w:p>
        </w:tc>
        <w:tc>
          <w:tcPr>
            <w:tcW w:w="3402" w:type="dxa"/>
            <w:tcBorders>
              <w:top w:val="outset" w:sz="8" w:space="0" w:color="auto"/>
              <w:left w:val="outset" w:sz="8" w:space="0" w:color="auto"/>
              <w:bottom w:val="outset" w:sz="8" w:space="0" w:color="auto"/>
              <w:right w:val="nil"/>
            </w:tcBorders>
            <w:vAlign w:val="center"/>
            <w:hideMark/>
          </w:tcPr>
          <w:p w:rsidR="004D0796" w:rsidRPr="004D0796" w:rsidRDefault="004D0796" w:rsidP="004D0796">
            <w:pPr>
              <w:spacing w:before="100" w:beforeAutospacing="1" w:after="100" w:afterAutospacing="1"/>
              <w:ind w:left="284" w:firstLine="284"/>
              <w:jc w:val="center"/>
              <w:rPr>
                <w:rFonts w:ascii="Times New Roman" w:eastAsia="Times New Roman" w:hAnsi="Times New Roman" w:cs="Times New Roman"/>
                <w:sz w:val="24"/>
                <w:szCs w:val="24"/>
                <w:lang w:eastAsia="pt-BR"/>
              </w:rPr>
            </w:pPr>
            <w:r w:rsidRPr="004D0796">
              <w:rPr>
                <w:rFonts w:ascii="Arial" w:eastAsia="Times New Roman" w:hAnsi="Arial" w:cs="Arial"/>
                <w:color w:val="000000"/>
                <w:sz w:val="24"/>
                <w:szCs w:val="24"/>
                <w:lang w:eastAsia="pt-BR"/>
              </w:rPr>
              <w:t>Até 0,50</w:t>
            </w:r>
          </w:p>
        </w:tc>
      </w:tr>
      <w:tr w:rsidR="004D0796" w:rsidRPr="004D0796" w:rsidTr="00986AFA">
        <w:trPr>
          <w:tblCellSpacing w:w="0" w:type="dxa"/>
        </w:trPr>
        <w:tc>
          <w:tcPr>
            <w:tcW w:w="5670" w:type="dxa"/>
            <w:tcBorders>
              <w:top w:val="outset" w:sz="8" w:space="0" w:color="auto"/>
              <w:left w:val="nil"/>
              <w:bottom w:val="outset" w:sz="8" w:space="0" w:color="auto"/>
              <w:right w:val="outset" w:sz="8" w:space="0" w:color="auto"/>
            </w:tcBorders>
            <w:vAlign w:val="center"/>
            <w:hideMark/>
          </w:tcPr>
          <w:p w:rsidR="004D0796" w:rsidRPr="004D0796" w:rsidRDefault="004D0796" w:rsidP="004D0796">
            <w:pPr>
              <w:spacing w:before="100" w:beforeAutospacing="1" w:after="100" w:afterAutospacing="1"/>
              <w:ind w:left="284" w:firstLine="284"/>
              <w:jc w:val="left"/>
              <w:rPr>
                <w:rFonts w:ascii="Times New Roman" w:eastAsia="Times New Roman" w:hAnsi="Times New Roman" w:cs="Times New Roman"/>
                <w:sz w:val="24"/>
                <w:szCs w:val="24"/>
                <w:lang w:eastAsia="pt-BR"/>
              </w:rPr>
            </w:pPr>
            <w:r w:rsidRPr="004D0796">
              <w:rPr>
                <w:rFonts w:ascii="Arial" w:eastAsia="Times New Roman" w:hAnsi="Arial" w:cs="Arial"/>
                <w:color w:val="000000"/>
                <w:sz w:val="24"/>
                <w:szCs w:val="24"/>
                <w:lang w:eastAsia="pt-BR"/>
              </w:rPr>
              <w:t>Coordenação técnica e pedagógica</w:t>
            </w:r>
          </w:p>
        </w:tc>
        <w:tc>
          <w:tcPr>
            <w:tcW w:w="3402" w:type="dxa"/>
            <w:tcBorders>
              <w:top w:val="outset" w:sz="8" w:space="0" w:color="auto"/>
              <w:left w:val="outset" w:sz="8" w:space="0" w:color="auto"/>
              <w:bottom w:val="outset" w:sz="8" w:space="0" w:color="auto"/>
              <w:right w:val="nil"/>
            </w:tcBorders>
            <w:vAlign w:val="center"/>
            <w:hideMark/>
          </w:tcPr>
          <w:p w:rsidR="004D0796" w:rsidRPr="004D0796" w:rsidRDefault="004D0796" w:rsidP="004D0796">
            <w:pPr>
              <w:spacing w:before="100" w:beforeAutospacing="1" w:after="100" w:afterAutospacing="1"/>
              <w:ind w:left="284" w:firstLine="284"/>
              <w:jc w:val="center"/>
              <w:rPr>
                <w:rFonts w:ascii="Times New Roman" w:eastAsia="Times New Roman" w:hAnsi="Times New Roman" w:cs="Times New Roman"/>
                <w:sz w:val="24"/>
                <w:szCs w:val="24"/>
                <w:lang w:eastAsia="pt-BR"/>
              </w:rPr>
            </w:pPr>
            <w:r w:rsidRPr="004D0796">
              <w:rPr>
                <w:rFonts w:ascii="Arial" w:eastAsia="Times New Roman" w:hAnsi="Arial" w:cs="Arial"/>
                <w:color w:val="000000"/>
                <w:sz w:val="24"/>
                <w:szCs w:val="24"/>
                <w:lang w:eastAsia="pt-BR"/>
              </w:rPr>
              <w:t>Até 0,97</w:t>
            </w:r>
          </w:p>
        </w:tc>
      </w:tr>
      <w:tr w:rsidR="004D0796" w:rsidRPr="004D0796" w:rsidTr="00986AFA">
        <w:trPr>
          <w:tblCellSpacing w:w="0" w:type="dxa"/>
        </w:trPr>
        <w:tc>
          <w:tcPr>
            <w:tcW w:w="5670" w:type="dxa"/>
            <w:tcBorders>
              <w:top w:val="outset" w:sz="8" w:space="0" w:color="auto"/>
              <w:left w:val="nil"/>
              <w:bottom w:val="outset" w:sz="8" w:space="0" w:color="auto"/>
              <w:right w:val="outset" w:sz="8" w:space="0" w:color="auto"/>
            </w:tcBorders>
            <w:vAlign w:val="center"/>
            <w:hideMark/>
          </w:tcPr>
          <w:p w:rsidR="004D0796" w:rsidRPr="004D0796" w:rsidRDefault="004D0796" w:rsidP="004D0796">
            <w:pPr>
              <w:spacing w:before="100" w:beforeAutospacing="1" w:after="100" w:afterAutospacing="1"/>
              <w:ind w:left="284" w:firstLine="284"/>
              <w:jc w:val="left"/>
              <w:rPr>
                <w:rFonts w:ascii="Times New Roman" w:eastAsia="Times New Roman" w:hAnsi="Times New Roman" w:cs="Times New Roman"/>
                <w:sz w:val="24"/>
                <w:szCs w:val="24"/>
                <w:lang w:eastAsia="pt-BR"/>
              </w:rPr>
            </w:pPr>
            <w:r w:rsidRPr="004D0796">
              <w:rPr>
                <w:rFonts w:ascii="Arial" w:eastAsia="Times New Roman" w:hAnsi="Arial" w:cs="Arial"/>
                <w:color w:val="000000"/>
                <w:sz w:val="24"/>
                <w:szCs w:val="24"/>
                <w:lang w:eastAsia="pt-BR"/>
              </w:rPr>
              <w:t>Elaboração de material didático</w:t>
            </w:r>
          </w:p>
        </w:tc>
        <w:tc>
          <w:tcPr>
            <w:tcW w:w="3402" w:type="dxa"/>
            <w:tcBorders>
              <w:top w:val="outset" w:sz="8" w:space="0" w:color="auto"/>
              <w:left w:val="outset" w:sz="8" w:space="0" w:color="auto"/>
              <w:bottom w:val="outset" w:sz="8" w:space="0" w:color="auto"/>
              <w:right w:val="nil"/>
            </w:tcBorders>
            <w:vAlign w:val="center"/>
            <w:hideMark/>
          </w:tcPr>
          <w:p w:rsidR="004D0796" w:rsidRPr="004D0796" w:rsidRDefault="004D0796" w:rsidP="004D0796">
            <w:pPr>
              <w:spacing w:before="100" w:beforeAutospacing="1" w:after="100" w:afterAutospacing="1"/>
              <w:ind w:left="284" w:firstLine="284"/>
              <w:jc w:val="center"/>
              <w:rPr>
                <w:rFonts w:ascii="Times New Roman" w:eastAsia="Times New Roman" w:hAnsi="Times New Roman" w:cs="Times New Roman"/>
                <w:sz w:val="24"/>
                <w:szCs w:val="24"/>
                <w:lang w:eastAsia="pt-BR"/>
              </w:rPr>
            </w:pPr>
            <w:r w:rsidRPr="004D0796">
              <w:rPr>
                <w:rFonts w:ascii="Arial" w:eastAsia="Times New Roman" w:hAnsi="Arial" w:cs="Arial"/>
                <w:color w:val="000000"/>
                <w:sz w:val="24"/>
                <w:szCs w:val="24"/>
                <w:lang w:eastAsia="pt-BR"/>
              </w:rPr>
              <w:t>Até 0,97</w:t>
            </w:r>
          </w:p>
        </w:tc>
      </w:tr>
      <w:tr w:rsidR="004D0796" w:rsidRPr="004D0796" w:rsidTr="00986AFA">
        <w:trPr>
          <w:tblCellSpacing w:w="0" w:type="dxa"/>
        </w:trPr>
        <w:tc>
          <w:tcPr>
            <w:tcW w:w="5670" w:type="dxa"/>
            <w:tcBorders>
              <w:top w:val="outset" w:sz="8" w:space="0" w:color="auto"/>
              <w:left w:val="nil"/>
              <w:bottom w:val="outset" w:sz="8" w:space="0" w:color="auto"/>
              <w:right w:val="outset" w:sz="8" w:space="0" w:color="auto"/>
            </w:tcBorders>
            <w:vAlign w:val="center"/>
            <w:hideMark/>
          </w:tcPr>
          <w:p w:rsidR="004D0796" w:rsidRPr="004D0796" w:rsidRDefault="004D0796" w:rsidP="004D0796">
            <w:pPr>
              <w:spacing w:before="100" w:beforeAutospacing="1" w:after="100" w:afterAutospacing="1"/>
              <w:ind w:left="284" w:firstLine="284"/>
              <w:jc w:val="left"/>
              <w:rPr>
                <w:rFonts w:ascii="Times New Roman" w:eastAsia="Times New Roman" w:hAnsi="Times New Roman" w:cs="Times New Roman"/>
                <w:sz w:val="24"/>
                <w:szCs w:val="24"/>
                <w:lang w:eastAsia="pt-BR"/>
              </w:rPr>
            </w:pPr>
            <w:r w:rsidRPr="004D0796">
              <w:rPr>
                <w:rFonts w:ascii="Arial" w:eastAsia="Times New Roman" w:hAnsi="Arial" w:cs="Arial"/>
                <w:color w:val="000000"/>
                <w:sz w:val="24"/>
                <w:szCs w:val="24"/>
                <w:lang w:eastAsia="pt-BR"/>
              </w:rPr>
              <w:t>Elaboração de material multimídia para curso a distância</w:t>
            </w:r>
          </w:p>
        </w:tc>
        <w:tc>
          <w:tcPr>
            <w:tcW w:w="3402" w:type="dxa"/>
            <w:tcBorders>
              <w:top w:val="outset" w:sz="8" w:space="0" w:color="auto"/>
              <w:left w:val="outset" w:sz="8" w:space="0" w:color="auto"/>
              <w:bottom w:val="outset" w:sz="8" w:space="0" w:color="auto"/>
              <w:right w:val="nil"/>
            </w:tcBorders>
            <w:vAlign w:val="center"/>
            <w:hideMark/>
          </w:tcPr>
          <w:p w:rsidR="004D0796" w:rsidRPr="004D0796" w:rsidRDefault="004D0796" w:rsidP="004D0796">
            <w:pPr>
              <w:spacing w:before="100" w:beforeAutospacing="1" w:after="100" w:afterAutospacing="1"/>
              <w:ind w:left="284" w:firstLine="284"/>
              <w:jc w:val="center"/>
              <w:rPr>
                <w:rFonts w:ascii="Times New Roman" w:eastAsia="Times New Roman" w:hAnsi="Times New Roman" w:cs="Times New Roman"/>
                <w:sz w:val="24"/>
                <w:szCs w:val="24"/>
                <w:lang w:eastAsia="pt-BR"/>
              </w:rPr>
            </w:pPr>
            <w:r w:rsidRPr="004D0796">
              <w:rPr>
                <w:rFonts w:ascii="Arial" w:eastAsia="Times New Roman" w:hAnsi="Arial" w:cs="Arial"/>
                <w:color w:val="000000"/>
                <w:sz w:val="24"/>
                <w:szCs w:val="24"/>
                <w:lang w:eastAsia="pt-BR"/>
              </w:rPr>
              <w:t>Até 1,47</w:t>
            </w:r>
          </w:p>
        </w:tc>
      </w:tr>
      <w:tr w:rsidR="004D0796" w:rsidRPr="004D0796" w:rsidTr="00986AFA">
        <w:trPr>
          <w:tblCellSpacing w:w="0" w:type="dxa"/>
        </w:trPr>
        <w:tc>
          <w:tcPr>
            <w:tcW w:w="5670" w:type="dxa"/>
            <w:tcBorders>
              <w:top w:val="outset" w:sz="8" w:space="0" w:color="auto"/>
              <w:left w:val="nil"/>
              <w:bottom w:val="outset" w:sz="8" w:space="0" w:color="auto"/>
              <w:right w:val="outset" w:sz="8" w:space="0" w:color="auto"/>
            </w:tcBorders>
            <w:vAlign w:val="center"/>
            <w:hideMark/>
          </w:tcPr>
          <w:p w:rsidR="004D0796" w:rsidRPr="004D0796" w:rsidRDefault="004D0796" w:rsidP="004D0796">
            <w:pPr>
              <w:spacing w:before="100" w:beforeAutospacing="1" w:after="100" w:afterAutospacing="1"/>
              <w:ind w:left="284" w:firstLine="284"/>
              <w:jc w:val="left"/>
              <w:rPr>
                <w:rFonts w:ascii="Times New Roman" w:eastAsia="Times New Roman" w:hAnsi="Times New Roman" w:cs="Times New Roman"/>
                <w:sz w:val="24"/>
                <w:szCs w:val="24"/>
                <w:lang w:eastAsia="pt-BR"/>
              </w:rPr>
            </w:pPr>
            <w:r w:rsidRPr="004D0796">
              <w:rPr>
                <w:rFonts w:ascii="Arial" w:eastAsia="Times New Roman" w:hAnsi="Arial" w:cs="Arial"/>
                <w:color w:val="000000"/>
                <w:sz w:val="24"/>
                <w:szCs w:val="24"/>
                <w:lang w:eastAsia="pt-BR"/>
              </w:rPr>
              <w:t>Atividade de conferencista e de palestrante em evento de capacitação</w:t>
            </w:r>
          </w:p>
        </w:tc>
        <w:tc>
          <w:tcPr>
            <w:tcW w:w="3402" w:type="dxa"/>
            <w:tcBorders>
              <w:top w:val="outset" w:sz="8" w:space="0" w:color="auto"/>
              <w:left w:val="outset" w:sz="8" w:space="0" w:color="auto"/>
              <w:bottom w:val="outset" w:sz="8" w:space="0" w:color="auto"/>
              <w:right w:val="nil"/>
            </w:tcBorders>
            <w:vAlign w:val="center"/>
            <w:hideMark/>
          </w:tcPr>
          <w:p w:rsidR="004D0796" w:rsidRPr="004D0796" w:rsidRDefault="004D0796" w:rsidP="004D0796">
            <w:pPr>
              <w:spacing w:before="100" w:beforeAutospacing="1" w:after="100" w:afterAutospacing="1"/>
              <w:ind w:left="284" w:firstLine="284"/>
              <w:jc w:val="center"/>
              <w:rPr>
                <w:rFonts w:ascii="Times New Roman" w:eastAsia="Times New Roman" w:hAnsi="Times New Roman" w:cs="Times New Roman"/>
                <w:sz w:val="24"/>
                <w:szCs w:val="24"/>
                <w:lang w:eastAsia="pt-BR"/>
              </w:rPr>
            </w:pPr>
            <w:r w:rsidRPr="004D0796">
              <w:rPr>
                <w:rFonts w:ascii="Arial" w:eastAsia="Times New Roman" w:hAnsi="Arial" w:cs="Arial"/>
                <w:color w:val="000000"/>
                <w:sz w:val="24"/>
                <w:szCs w:val="24"/>
                <w:lang w:eastAsia="pt-BR"/>
              </w:rPr>
              <w:t>Até 1,47</w:t>
            </w:r>
          </w:p>
        </w:tc>
      </w:tr>
    </w:tbl>
    <w:p w:rsidR="004D0796" w:rsidRPr="004D0796" w:rsidRDefault="004D0796" w:rsidP="004D0796">
      <w:pPr>
        <w:spacing w:before="300" w:after="300"/>
        <w:ind w:firstLine="284"/>
        <w:rPr>
          <w:rFonts w:ascii="Times New Roman" w:eastAsia="Times New Roman" w:hAnsi="Times New Roman" w:cs="Times New Roman"/>
          <w:color w:val="000000"/>
          <w:sz w:val="24"/>
          <w:szCs w:val="24"/>
          <w:lang w:eastAsia="pt-BR"/>
        </w:rPr>
      </w:pPr>
      <w:r w:rsidRPr="004D0796">
        <w:rPr>
          <w:rFonts w:ascii="Times New Roman" w:eastAsia="Times New Roman" w:hAnsi="Times New Roman" w:cs="Times New Roman"/>
          <w:color w:val="000000"/>
          <w:sz w:val="24"/>
          <w:szCs w:val="24"/>
          <w:lang w:eastAsia="pt-BR"/>
        </w:rPr>
        <w:t>    </w:t>
      </w:r>
      <w:bookmarkStart w:id="17" w:name="anexo1b."/>
      <w:bookmarkEnd w:id="17"/>
      <w:r w:rsidRPr="004D0796">
        <w:rPr>
          <w:rFonts w:ascii="Times New Roman" w:eastAsia="Times New Roman" w:hAnsi="Times New Roman" w:cs="Times New Roman"/>
          <w:color w:val="000000"/>
          <w:sz w:val="24"/>
          <w:szCs w:val="24"/>
          <w:lang w:eastAsia="pt-BR"/>
        </w:rPr>
        <w:t>b) Participação em banca examinadora ou em comissão para exame oral, para análise curricular, para correção de prova discursiva, para elaboração de questão de prova ou para julgamento de recurso intentado por candidato</w:t>
      </w:r>
    </w:p>
    <w:tbl>
      <w:tblPr>
        <w:tblW w:w="907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0"/>
        <w:gridCol w:w="3402"/>
      </w:tblGrid>
      <w:tr w:rsidR="004D0796" w:rsidRPr="004D0796" w:rsidTr="00986AFA">
        <w:trPr>
          <w:trHeight w:val="330"/>
          <w:tblCellSpacing w:w="0" w:type="dxa"/>
        </w:trPr>
        <w:tc>
          <w:tcPr>
            <w:tcW w:w="5670" w:type="dxa"/>
            <w:tcBorders>
              <w:top w:val="outset" w:sz="8" w:space="0" w:color="auto"/>
              <w:left w:val="nil"/>
              <w:bottom w:val="outset" w:sz="8" w:space="0" w:color="auto"/>
              <w:right w:val="outset" w:sz="8" w:space="0" w:color="auto"/>
            </w:tcBorders>
            <w:vAlign w:val="center"/>
            <w:hideMark/>
          </w:tcPr>
          <w:p w:rsidR="004D0796" w:rsidRPr="004D0796" w:rsidRDefault="004D0796" w:rsidP="004D0796">
            <w:pPr>
              <w:spacing w:before="100" w:beforeAutospacing="1" w:after="100" w:afterAutospacing="1"/>
              <w:ind w:left="284" w:firstLine="284"/>
              <w:jc w:val="center"/>
              <w:rPr>
                <w:rFonts w:ascii="Times New Roman" w:eastAsia="Times New Roman" w:hAnsi="Times New Roman" w:cs="Times New Roman"/>
                <w:sz w:val="24"/>
                <w:szCs w:val="24"/>
                <w:lang w:eastAsia="pt-BR"/>
              </w:rPr>
            </w:pPr>
            <w:r w:rsidRPr="004D0796">
              <w:rPr>
                <w:rFonts w:ascii="Arial" w:eastAsia="Times New Roman" w:hAnsi="Arial" w:cs="Arial"/>
                <w:color w:val="000000"/>
                <w:sz w:val="24"/>
                <w:szCs w:val="24"/>
                <w:lang w:eastAsia="pt-BR"/>
              </w:rPr>
              <w:t>ATIVIDADE</w:t>
            </w:r>
          </w:p>
        </w:tc>
        <w:tc>
          <w:tcPr>
            <w:tcW w:w="3402" w:type="dxa"/>
            <w:tcBorders>
              <w:top w:val="outset" w:sz="8" w:space="0" w:color="auto"/>
              <w:left w:val="outset" w:sz="8" w:space="0" w:color="auto"/>
              <w:bottom w:val="outset" w:sz="8" w:space="0" w:color="auto"/>
              <w:right w:val="nil"/>
            </w:tcBorders>
            <w:vAlign w:val="center"/>
            <w:hideMark/>
          </w:tcPr>
          <w:p w:rsidR="004D0796" w:rsidRPr="004D0796" w:rsidRDefault="004D0796" w:rsidP="004D0796">
            <w:pPr>
              <w:spacing w:before="100" w:beforeAutospacing="1" w:after="100" w:afterAutospacing="1"/>
              <w:ind w:left="284" w:firstLine="284"/>
              <w:jc w:val="center"/>
              <w:rPr>
                <w:rFonts w:ascii="Times New Roman" w:eastAsia="Times New Roman" w:hAnsi="Times New Roman" w:cs="Times New Roman"/>
                <w:sz w:val="24"/>
                <w:szCs w:val="24"/>
                <w:lang w:eastAsia="pt-BR"/>
              </w:rPr>
            </w:pPr>
            <w:r w:rsidRPr="004D0796">
              <w:rPr>
                <w:rFonts w:ascii="Arial" w:eastAsia="Times New Roman" w:hAnsi="Arial" w:cs="Arial"/>
                <w:color w:val="000000"/>
                <w:sz w:val="24"/>
                <w:szCs w:val="24"/>
                <w:lang w:eastAsia="pt-BR"/>
              </w:rPr>
              <w:t>PERCENTUAIS MÁXIMOS POR HORA TRABALHADA</w:t>
            </w:r>
          </w:p>
        </w:tc>
      </w:tr>
      <w:tr w:rsidR="004D0796" w:rsidRPr="004D0796" w:rsidTr="00986AFA">
        <w:trPr>
          <w:trHeight w:val="225"/>
          <w:tblCellSpacing w:w="0" w:type="dxa"/>
        </w:trPr>
        <w:tc>
          <w:tcPr>
            <w:tcW w:w="5670" w:type="dxa"/>
            <w:tcBorders>
              <w:top w:val="outset" w:sz="8" w:space="0" w:color="auto"/>
              <w:left w:val="nil"/>
              <w:bottom w:val="outset" w:sz="8" w:space="0" w:color="auto"/>
              <w:right w:val="outset" w:sz="8" w:space="0" w:color="auto"/>
            </w:tcBorders>
            <w:vAlign w:val="center"/>
            <w:hideMark/>
          </w:tcPr>
          <w:p w:rsidR="004D0796" w:rsidRPr="004D0796" w:rsidRDefault="004D0796" w:rsidP="004D0796">
            <w:pPr>
              <w:spacing w:before="100" w:beforeAutospacing="1" w:after="100" w:afterAutospacing="1" w:line="225" w:lineRule="atLeast"/>
              <w:ind w:left="284" w:firstLine="284"/>
              <w:jc w:val="left"/>
              <w:rPr>
                <w:rFonts w:ascii="Times New Roman" w:eastAsia="Times New Roman" w:hAnsi="Times New Roman" w:cs="Times New Roman"/>
                <w:sz w:val="24"/>
                <w:szCs w:val="24"/>
                <w:lang w:eastAsia="pt-BR"/>
              </w:rPr>
            </w:pPr>
            <w:r w:rsidRPr="004D0796">
              <w:rPr>
                <w:rFonts w:ascii="Arial" w:eastAsia="Times New Roman" w:hAnsi="Arial" w:cs="Arial"/>
                <w:color w:val="000000"/>
                <w:sz w:val="24"/>
                <w:szCs w:val="24"/>
                <w:lang w:eastAsia="pt-BR"/>
              </w:rPr>
              <w:t>Exame oral</w:t>
            </w:r>
          </w:p>
        </w:tc>
        <w:tc>
          <w:tcPr>
            <w:tcW w:w="3402" w:type="dxa"/>
            <w:tcBorders>
              <w:top w:val="outset" w:sz="8" w:space="0" w:color="auto"/>
              <w:left w:val="outset" w:sz="8" w:space="0" w:color="auto"/>
              <w:bottom w:val="outset" w:sz="8" w:space="0" w:color="auto"/>
              <w:right w:val="nil"/>
            </w:tcBorders>
            <w:vAlign w:val="center"/>
            <w:hideMark/>
          </w:tcPr>
          <w:p w:rsidR="004D0796" w:rsidRPr="004D0796" w:rsidRDefault="004D0796" w:rsidP="004D0796">
            <w:pPr>
              <w:spacing w:before="100" w:beforeAutospacing="1" w:after="100" w:afterAutospacing="1" w:line="225" w:lineRule="atLeast"/>
              <w:ind w:left="284" w:firstLine="284"/>
              <w:jc w:val="center"/>
              <w:rPr>
                <w:rFonts w:ascii="Times New Roman" w:eastAsia="Times New Roman" w:hAnsi="Times New Roman" w:cs="Times New Roman"/>
                <w:sz w:val="24"/>
                <w:szCs w:val="24"/>
                <w:lang w:eastAsia="pt-BR"/>
              </w:rPr>
            </w:pPr>
            <w:r w:rsidRPr="004D0796">
              <w:rPr>
                <w:rFonts w:ascii="Arial" w:eastAsia="Times New Roman" w:hAnsi="Arial" w:cs="Arial"/>
                <w:color w:val="000000"/>
                <w:sz w:val="24"/>
                <w:szCs w:val="24"/>
                <w:lang w:eastAsia="pt-BR"/>
              </w:rPr>
              <w:t>Até 1,37</w:t>
            </w:r>
          </w:p>
        </w:tc>
      </w:tr>
      <w:tr w:rsidR="004D0796" w:rsidRPr="004D0796" w:rsidTr="00986AFA">
        <w:trPr>
          <w:trHeight w:val="225"/>
          <w:tblCellSpacing w:w="0" w:type="dxa"/>
        </w:trPr>
        <w:tc>
          <w:tcPr>
            <w:tcW w:w="5670" w:type="dxa"/>
            <w:tcBorders>
              <w:top w:val="outset" w:sz="8" w:space="0" w:color="auto"/>
              <w:left w:val="nil"/>
              <w:bottom w:val="outset" w:sz="8" w:space="0" w:color="auto"/>
              <w:right w:val="outset" w:sz="8" w:space="0" w:color="auto"/>
            </w:tcBorders>
            <w:vAlign w:val="center"/>
            <w:hideMark/>
          </w:tcPr>
          <w:p w:rsidR="004D0796" w:rsidRPr="004D0796" w:rsidRDefault="004D0796" w:rsidP="004D0796">
            <w:pPr>
              <w:spacing w:before="100" w:beforeAutospacing="1" w:after="100" w:afterAutospacing="1" w:line="225" w:lineRule="atLeast"/>
              <w:ind w:left="284" w:firstLine="284"/>
              <w:jc w:val="left"/>
              <w:rPr>
                <w:rFonts w:ascii="Times New Roman" w:eastAsia="Times New Roman" w:hAnsi="Times New Roman" w:cs="Times New Roman"/>
                <w:sz w:val="24"/>
                <w:szCs w:val="24"/>
                <w:lang w:eastAsia="pt-BR"/>
              </w:rPr>
            </w:pPr>
            <w:r w:rsidRPr="004D0796">
              <w:rPr>
                <w:rFonts w:ascii="Arial" w:eastAsia="Times New Roman" w:hAnsi="Arial" w:cs="Arial"/>
                <w:color w:val="000000"/>
                <w:sz w:val="24"/>
                <w:szCs w:val="24"/>
                <w:lang w:eastAsia="pt-BR"/>
              </w:rPr>
              <w:t>Análise curricular</w:t>
            </w:r>
          </w:p>
        </w:tc>
        <w:tc>
          <w:tcPr>
            <w:tcW w:w="3402" w:type="dxa"/>
            <w:tcBorders>
              <w:top w:val="outset" w:sz="8" w:space="0" w:color="auto"/>
              <w:left w:val="outset" w:sz="8" w:space="0" w:color="auto"/>
              <w:bottom w:val="outset" w:sz="8" w:space="0" w:color="auto"/>
              <w:right w:val="nil"/>
            </w:tcBorders>
            <w:vAlign w:val="center"/>
            <w:hideMark/>
          </w:tcPr>
          <w:p w:rsidR="004D0796" w:rsidRPr="004D0796" w:rsidRDefault="004D0796" w:rsidP="004D0796">
            <w:pPr>
              <w:spacing w:before="100" w:beforeAutospacing="1" w:after="100" w:afterAutospacing="1" w:line="225" w:lineRule="atLeast"/>
              <w:ind w:left="284" w:firstLine="284"/>
              <w:jc w:val="center"/>
              <w:rPr>
                <w:rFonts w:ascii="Times New Roman" w:eastAsia="Times New Roman" w:hAnsi="Times New Roman" w:cs="Times New Roman"/>
                <w:sz w:val="24"/>
                <w:szCs w:val="24"/>
                <w:lang w:eastAsia="pt-BR"/>
              </w:rPr>
            </w:pPr>
            <w:r w:rsidRPr="004D0796">
              <w:rPr>
                <w:rFonts w:ascii="Arial" w:eastAsia="Times New Roman" w:hAnsi="Arial" w:cs="Arial"/>
                <w:color w:val="000000"/>
                <w:sz w:val="24"/>
                <w:szCs w:val="24"/>
                <w:lang w:eastAsia="pt-BR"/>
              </w:rPr>
              <w:t>Até 0,80</w:t>
            </w:r>
          </w:p>
        </w:tc>
      </w:tr>
      <w:tr w:rsidR="004D0796" w:rsidRPr="004D0796" w:rsidTr="00986AFA">
        <w:trPr>
          <w:trHeight w:val="225"/>
          <w:tblCellSpacing w:w="0" w:type="dxa"/>
        </w:trPr>
        <w:tc>
          <w:tcPr>
            <w:tcW w:w="5670" w:type="dxa"/>
            <w:tcBorders>
              <w:top w:val="outset" w:sz="8" w:space="0" w:color="auto"/>
              <w:left w:val="nil"/>
              <w:bottom w:val="outset" w:sz="8" w:space="0" w:color="auto"/>
              <w:right w:val="outset" w:sz="8" w:space="0" w:color="auto"/>
            </w:tcBorders>
            <w:vAlign w:val="center"/>
            <w:hideMark/>
          </w:tcPr>
          <w:p w:rsidR="004D0796" w:rsidRPr="004D0796" w:rsidRDefault="004D0796" w:rsidP="004D0796">
            <w:pPr>
              <w:spacing w:before="100" w:beforeAutospacing="1" w:after="100" w:afterAutospacing="1" w:line="225" w:lineRule="atLeast"/>
              <w:ind w:left="284" w:firstLine="284"/>
              <w:jc w:val="left"/>
              <w:rPr>
                <w:rFonts w:ascii="Times New Roman" w:eastAsia="Times New Roman" w:hAnsi="Times New Roman" w:cs="Times New Roman"/>
                <w:sz w:val="24"/>
                <w:szCs w:val="24"/>
                <w:lang w:eastAsia="pt-BR"/>
              </w:rPr>
            </w:pPr>
            <w:r w:rsidRPr="004D0796">
              <w:rPr>
                <w:rFonts w:ascii="Arial" w:eastAsia="Times New Roman" w:hAnsi="Arial" w:cs="Arial"/>
                <w:color w:val="000000"/>
                <w:sz w:val="24"/>
                <w:szCs w:val="24"/>
                <w:lang w:eastAsia="pt-BR"/>
              </w:rPr>
              <w:t>Correção de prova discursiva</w:t>
            </w:r>
          </w:p>
        </w:tc>
        <w:tc>
          <w:tcPr>
            <w:tcW w:w="3402" w:type="dxa"/>
            <w:tcBorders>
              <w:top w:val="outset" w:sz="8" w:space="0" w:color="auto"/>
              <w:left w:val="outset" w:sz="8" w:space="0" w:color="auto"/>
              <w:bottom w:val="outset" w:sz="8" w:space="0" w:color="auto"/>
              <w:right w:val="nil"/>
            </w:tcBorders>
            <w:vAlign w:val="center"/>
            <w:hideMark/>
          </w:tcPr>
          <w:p w:rsidR="004D0796" w:rsidRPr="004D0796" w:rsidRDefault="004D0796" w:rsidP="004D0796">
            <w:pPr>
              <w:spacing w:before="100" w:beforeAutospacing="1" w:after="100" w:afterAutospacing="1" w:line="225" w:lineRule="atLeast"/>
              <w:ind w:left="284" w:firstLine="284"/>
              <w:jc w:val="center"/>
              <w:rPr>
                <w:rFonts w:ascii="Times New Roman" w:eastAsia="Times New Roman" w:hAnsi="Times New Roman" w:cs="Times New Roman"/>
                <w:sz w:val="24"/>
                <w:szCs w:val="24"/>
                <w:lang w:eastAsia="pt-BR"/>
              </w:rPr>
            </w:pPr>
            <w:r w:rsidRPr="004D0796">
              <w:rPr>
                <w:rFonts w:ascii="Arial" w:eastAsia="Times New Roman" w:hAnsi="Arial" w:cs="Arial"/>
                <w:color w:val="000000"/>
                <w:sz w:val="24"/>
                <w:szCs w:val="24"/>
                <w:lang w:eastAsia="pt-BR"/>
              </w:rPr>
              <w:t>Até 1,47</w:t>
            </w:r>
          </w:p>
        </w:tc>
      </w:tr>
      <w:tr w:rsidR="004D0796" w:rsidRPr="004D0796" w:rsidTr="00986AFA">
        <w:trPr>
          <w:trHeight w:val="225"/>
          <w:tblCellSpacing w:w="0" w:type="dxa"/>
        </w:trPr>
        <w:tc>
          <w:tcPr>
            <w:tcW w:w="5670" w:type="dxa"/>
            <w:tcBorders>
              <w:top w:val="outset" w:sz="8" w:space="0" w:color="auto"/>
              <w:left w:val="nil"/>
              <w:bottom w:val="outset" w:sz="8" w:space="0" w:color="auto"/>
              <w:right w:val="outset" w:sz="8" w:space="0" w:color="auto"/>
            </w:tcBorders>
            <w:vAlign w:val="center"/>
            <w:hideMark/>
          </w:tcPr>
          <w:p w:rsidR="004D0796" w:rsidRPr="004D0796" w:rsidRDefault="004D0796" w:rsidP="004D0796">
            <w:pPr>
              <w:spacing w:before="100" w:beforeAutospacing="1" w:after="100" w:afterAutospacing="1" w:line="225" w:lineRule="atLeast"/>
              <w:ind w:left="284" w:firstLine="284"/>
              <w:jc w:val="left"/>
              <w:rPr>
                <w:rFonts w:ascii="Times New Roman" w:eastAsia="Times New Roman" w:hAnsi="Times New Roman" w:cs="Times New Roman"/>
                <w:sz w:val="24"/>
                <w:szCs w:val="24"/>
                <w:lang w:eastAsia="pt-BR"/>
              </w:rPr>
            </w:pPr>
            <w:r w:rsidRPr="004D0796">
              <w:rPr>
                <w:rFonts w:ascii="Arial" w:eastAsia="Times New Roman" w:hAnsi="Arial" w:cs="Arial"/>
                <w:color w:val="000000"/>
                <w:sz w:val="24"/>
                <w:szCs w:val="24"/>
                <w:lang w:eastAsia="pt-BR"/>
              </w:rPr>
              <w:t>Elaboração de questão de prova</w:t>
            </w:r>
          </w:p>
        </w:tc>
        <w:tc>
          <w:tcPr>
            <w:tcW w:w="3402" w:type="dxa"/>
            <w:tcBorders>
              <w:top w:val="outset" w:sz="8" w:space="0" w:color="auto"/>
              <w:left w:val="outset" w:sz="8" w:space="0" w:color="auto"/>
              <w:bottom w:val="outset" w:sz="8" w:space="0" w:color="auto"/>
              <w:right w:val="nil"/>
            </w:tcBorders>
            <w:vAlign w:val="center"/>
            <w:hideMark/>
          </w:tcPr>
          <w:p w:rsidR="004D0796" w:rsidRPr="004D0796" w:rsidRDefault="004D0796" w:rsidP="004D0796">
            <w:pPr>
              <w:spacing w:before="100" w:beforeAutospacing="1" w:after="100" w:afterAutospacing="1" w:line="225" w:lineRule="atLeast"/>
              <w:ind w:left="284" w:firstLine="284"/>
              <w:jc w:val="center"/>
              <w:rPr>
                <w:rFonts w:ascii="Times New Roman" w:eastAsia="Times New Roman" w:hAnsi="Times New Roman" w:cs="Times New Roman"/>
                <w:sz w:val="24"/>
                <w:szCs w:val="24"/>
                <w:lang w:eastAsia="pt-BR"/>
              </w:rPr>
            </w:pPr>
            <w:r w:rsidRPr="004D0796">
              <w:rPr>
                <w:rFonts w:ascii="Arial" w:eastAsia="Times New Roman" w:hAnsi="Arial" w:cs="Arial"/>
                <w:color w:val="000000"/>
                <w:sz w:val="24"/>
                <w:szCs w:val="24"/>
                <w:lang w:eastAsia="pt-BR"/>
              </w:rPr>
              <w:t>Até 1,47</w:t>
            </w:r>
          </w:p>
        </w:tc>
      </w:tr>
      <w:tr w:rsidR="004D0796" w:rsidRPr="004D0796" w:rsidTr="00986AFA">
        <w:trPr>
          <w:trHeight w:val="225"/>
          <w:tblCellSpacing w:w="0" w:type="dxa"/>
        </w:trPr>
        <w:tc>
          <w:tcPr>
            <w:tcW w:w="5670" w:type="dxa"/>
            <w:tcBorders>
              <w:top w:val="outset" w:sz="8" w:space="0" w:color="auto"/>
              <w:left w:val="nil"/>
              <w:bottom w:val="outset" w:sz="8" w:space="0" w:color="auto"/>
              <w:right w:val="outset" w:sz="8" w:space="0" w:color="auto"/>
            </w:tcBorders>
            <w:vAlign w:val="center"/>
            <w:hideMark/>
          </w:tcPr>
          <w:p w:rsidR="004D0796" w:rsidRPr="004D0796" w:rsidRDefault="004D0796" w:rsidP="004D0796">
            <w:pPr>
              <w:spacing w:before="100" w:beforeAutospacing="1" w:after="100" w:afterAutospacing="1" w:line="225" w:lineRule="atLeast"/>
              <w:ind w:left="284" w:firstLine="284"/>
              <w:jc w:val="left"/>
              <w:rPr>
                <w:rFonts w:ascii="Times New Roman" w:eastAsia="Times New Roman" w:hAnsi="Times New Roman" w:cs="Times New Roman"/>
                <w:sz w:val="24"/>
                <w:szCs w:val="24"/>
                <w:lang w:eastAsia="pt-BR"/>
              </w:rPr>
            </w:pPr>
            <w:r w:rsidRPr="004D0796">
              <w:rPr>
                <w:rFonts w:ascii="Arial" w:eastAsia="Times New Roman" w:hAnsi="Arial" w:cs="Arial"/>
                <w:color w:val="000000"/>
                <w:sz w:val="24"/>
                <w:szCs w:val="24"/>
                <w:lang w:eastAsia="pt-BR"/>
              </w:rPr>
              <w:t>Julgamento de recurso</w:t>
            </w:r>
          </w:p>
        </w:tc>
        <w:tc>
          <w:tcPr>
            <w:tcW w:w="3402" w:type="dxa"/>
            <w:tcBorders>
              <w:top w:val="outset" w:sz="8" w:space="0" w:color="auto"/>
              <w:left w:val="outset" w:sz="8" w:space="0" w:color="auto"/>
              <w:bottom w:val="outset" w:sz="8" w:space="0" w:color="auto"/>
              <w:right w:val="nil"/>
            </w:tcBorders>
            <w:vAlign w:val="center"/>
            <w:hideMark/>
          </w:tcPr>
          <w:p w:rsidR="004D0796" w:rsidRPr="004D0796" w:rsidRDefault="004D0796" w:rsidP="004D0796">
            <w:pPr>
              <w:spacing w:before="100" w:beforeAutospacing="1" w:after="100" w:afterAutospacing="1" w:line="225" w:lineRule="atLeast"/>
              <w:ind w:left="284" w:firstLine="284"/>
              <w:jc w:val="center"/>
              <w:rPr>
                <w:rFonts w:ascii="Times New Roman" w:eastAsia="Times New Roman" w:hAnsi="Times New Roman" w:cs="Times New Roman"/>
                <w:sz w:val="24"/>
                <w:szCs w:val="24"/>
                <w:lang w:eastAsia="pt-BR"/>
              </w:rPr>
            </w:pPr>
            <w:r w:rsidRPr="004D0796">
              <w:rPr>
                <w:rFonts w:ascii="Arial" w:eastAsia="Times New Roman" w:hAnsi="Arial" w:cs="Arial"/>
                <w:color w:val="000000"/>
                <w:sz w:val="24"/>
                <w:szCs w:val="24"/>
                <w:lang w:eastAsia="pt-BR"/>
              </w:rPr>
              <w:t>Até 1,47</w:t>
            </w:r>
          </w:p>
        </w:tc>
      </w:tr>
      <w:tr w:rsidR="004D0796" w:rsidRPr="004D0796" w:rsidTr="00986AFA">
        <w:trPr>
          <w:trHeight w:val="225"/>
          <w:tblCellSpacing w:w="0" w:type="dxa"/>
        </w:trPr>
        <w:tc>
          <w:tcPr>
            <w:tcW w:w="5670" w:type="dxa"/>
            <w:tcBorders>
              <w:top w:val="outset" w:sz="8" w:space="0" w:color="auto"/>
              <w:left w:val="nil"/>
              <w:bottom w:val="outset" w:sz="8" w:space="0" w:color="auto"/>
              <w:right w:val="outset" w:sz="8" w:space="0" w:color="auto"/>
            </w:tcBorders>
            <w:vAlign w:val="center"/>
            <w:hideMark/>
          </w:tcPr>
          <w:p w:rsidR="004D0796" w:rsidRPr="004D0796" w:rsidRDefault="004D0796" w:rsidP="004D0796">
            <w:pPr>
              <w:spacing w:before="100" w:beforeAutospacing="1" w:after="100" w:afterAutospacing="1" w:line="225" w:lineRule="atLeast"/>
              <w:ind w:left="284" w:firstLine="284"/>
              <w:jc w:val="left"/>
              <w:rPr>
                <w:rFonts w:ascii="Times New Roman" w:eastAsia="Times New Roman" w:hAnsi="Times New Roman" w:cs="Times New Roman"/>
                <w:sz w:val="24"/>
                <w:szCs w:val="24"/>
                <w:lang w:eastAsia="pt-BR"/>
              </w:rPr>
            </w:pPr>
            <w:r w:rsidRPr="004D0796">
              <w:rPr>
                <w:rFonts w:ascii="Arial" w:eastAsia="Times New Roman" w:hAnsi="Arial" w:cs="Arial"/>
                <w:color w:val="000000"/>
                <w:sz w:val="24"/>
                <w:szCs w:val="24"/>
                <w:lang w:eastAsia="pt-BR"/>
              </w:rPr>
              <w:t>Prova prática</w:t>
            </w:r>
          </w:p>
        </w:tc>
        <w:tc>
          <w:tcPr>
            <w:tcW w:w="3402" w:type="dxa"/>
            <w:tcBorders>
              <w:top w:val="outset" w:sz="8" w:space="0" w:color="auto"/>
              <w:left w:val="outset" w:sz="8" w:space="0" w:color="auto"/>
              <w:bottom w:val="outset" w:sz="8" w:space="0" w:color="auto"/>
              <w:right w:val="nil"/>
            </w:tcBorders>
            <w:vAlign w:val="center"/>
            <w:hideMark/>
          </w:tcPr>
          <w:p w:rsidR="004D0796" w:rsidRPr="004D0796" w:rsidRDefault="004D0796" w:rsidP="004D0796">
            <w:pPr>
              <w:spacing w:before="100" w:beforeAutospacing="1" w:after="100" w:afterAutospacing="1" w:line="225" w:lineRule="atLeast"/>
              <w:ind w:left="284" w:firstLine="284"/>
              <w:jc w:val="center"/>
              <w:rPr>
                <w:rFonts w:ascii="Times New Roman" w:eastAsia="Times New Roman" w:hAnsi="Times New Roman" w:cs="Times New Roman"/>
                <w:sz w:val="24"/>
                <w:szCs w:val="24"/>
                <w:lang w:eastAsia="pt-BR"/>
              </w:rPr>
            </w:pPr>
            <w:r w:rsidRPr="004D0796">
              <w:rPr>
                <w:rFonts w:ascii="Arial" w:eastAsia="Times New Roman" w:hAnsi="Arial" w:cs="Arial"/>
                <w:color w:val="000000"/>
                <w:sz w:val="24"/>
                <w:szCs w:val="24"/>
                <w:lang w:eastAsia="pt-BR"/>
              </w:rPr>
              <w:t>Até 1,17</w:t>
            </w:r>
          </w:p>
        </w:tc>
      </w:tr>
      <w:tr w:rsidR="004D0796" w:rsidRPr="004D0796" w:rsidTr="00986AFA">
        <w:trPr>
          <w:trHeight w:val="225"/>
          <w:tblCellSpacing w:w="0" w:type="dxa"/>
        </w:trPr>
        <w:tc>
          <w:tcPr>
            <w:tcW w:w="5670" w:type="dxa"/>
            <w:tcBorders>
              <w:top w:val="outset" w:sz="8" w:space="0" w:color="auto"/>
              <w:left w:val="nil"/>
              <w:bottom w:val="outset" w:sz="8" w:space="0" w:color="auto"/>
              <w:right w:val="outset" w:sz="8" w:space="0" w:color="auto"/>
            </w:tcBorders>
            <w:vAlign w:val="center"/>
            <w:hideMark/>
          </w:tcPr>
          <w:p w:rsidR="004D0796" w:rsidRPr="004D0796" w:rsidRDefault="004D0796" w:rsidP="004D0796">
            <w:pPr>
              <w:spacing w:before="100" w:beforeAutospacing="1" w:after="100" w:afterAutospacing="1" w:line="225" w:lineRule="atLeast"/>
              <w:ind w:left="284" w:firstLine="284"/>
              <w:jc w:val="left"/>
              <w:rPr>
                <w:rFonts w:ascii="Times New Roman" w:eastAsia="Times New Roman" w:hAnsi="Times New Roman" w:cs="Times New Roman"/>
                <w:sz w:val="24"/>
                <w:szCs w:val="24"/>
                <w:lang w:eastAsia="pt-BR"/>
              </w:rPr>
            </w:pPr>
            <w:r w:rsidRPr="004D0796">
              <w:rPr>
                <w:rFonts w:ascii="Arial" w:eastAsia="Times New Roman" w:hAnsi="Arial" w:cs="Arial"/>
                <w:color w:val="000000"/>
                <w:sz w:val="24"/>
                <w:szCs w:val="24"/>
                <w:lang w:eastAsia="pt-BR"/>
              </w:rPr>
              <w:t>Análise crítica de questão de prova</w:t>
            </w:r>
          </w:p>
        </w:tc>
        <w:tc>
          <w:tcPr>
            <w:tcW w:w="3402" w:type="dxa"/>
            <w:tcBorders>
              <w:top w:val="outset" w:sz="8" w:space="0" w:color="auto"/>
              <w:left w:val="outset" w:sz="8" w:space="0" w:color="auto"/>
              <w:bottom w:val="outset" w:sz="8" w:space="0" w:color="auto"/>
              <w:right w:val="nil"/>
            </w:tcBorders>
            <w:vAlign w:val="center"/>
            <w:hideMark/>
          </w:tcPr>
          <w:p w:rsidR="004D0796" w:rsidRPr="004D0796" w:rsidRDefault="004D0796" w:rsidP="004D0796">
            <w:pPr>
              <w:spacing w:before="100" w:beforeAutospacing="1" w:after="100" w:afterAutospacing="1" w:line="225" w:lineRule="atLeast"/>
              <w:ind w:left="284" w:firstLine="284"/>
              <w:jc w:val="center"/>
              <w:rPr>
                <w:rFonts w:ascii="Times New Roman" w:eastAsia="Times New Roman" w:hAnsi="Times New Roman" w:cs="Times New Roman"/>
                <w:sz w:val="24"/>
                <w:szCs w:val="24"/>
                <w:lang w:eastAsia="pt-BR"/>
              </w:rPr>
            </w:pPr>
            <w:r w:rsidRPr="004D0796">
              <w:rPr>
                <w:rFonts w:ascii="Arial" w:eastAsia="Times New Roman" w:hAnsi="Arial" w:cs="Arial"/>
                <w:color w:val="000000"/>
                <w:sz w:val="24"/>
                <w:szCs w:val="24"/>
                <w:lang w:eastAsia="pt-BR"/>
              </w:rPr>
              <w:t>Até 1,47</w:t>
            </w:r>
          </w:p>
        </w:tc>
      </w:tr>
      <w:tr w:rsidR="004D0796" w:rsidRPr="004D0796" w:rsidTr="00986AFA">
        <w:trPr>
          <w:tblCellSpacing w:w="0" w:type="dxa"/>
        </w:trPr>
        <w:tc>
          <w:tcPr>
            <w:tcW w:w="5670" w:type="dxa"/>
            <w:tcBorders>
              <w:top w:val="outset" w:sz="8" w:space="0" w:color="auto"/>
              <w:left w:val="nil"/>
              <w:bottom w:val="outset" w:sz="8" w:space="0" w:color="auto"/>
              <w:right w:val="outset" w:sz="8" w:space="0" w:color="auto"/>
            </w:tcBorders>
            <w:vAlign w:val="center"/>
            <w:hideMark/>
          </w:tcPr>
          <w:p w:rsidR="004D0796" w:rsidRPr="004D0796" w:rsidRDefault="004D0796" w:rsidP="004D0796">
            <w:pPr>
              <w:spacing w:before="100" w:beforeAutospacing="1" w:after="100" w:afterAutospacing="1"/>
              <w:ind w:left="284" w:firstLine="284"/>
              <w:jc w:val="left"/>
              <w:rPr>
                <w:rFonts w:ascii="Times New Roman" w:eastAsia="Times New Roman" w:hAnsi="Times New Roman" w:cs="Times New Roman"/>
                <w:sz w:val="24"/>
                <w:szCs w:val="24"/>
                <w:lang w:eastAsia="pt-BR"/>
              </w:rPr>
            </w:pPr>
            <w:r w:rsidRPr="004D0796">
              <w:rPr>
                <w:rFonts w:ascii="Arial" w:eastAsia="Times New Roman" w:hAnsi="Arial" w:cs="Arial"/>
                <w:color w:val="000000"/>
                <w:sz w:val="24"/>
                <w:szCs w:val="24"/>
                <w:lang w:eastAsia="pt-BR"/>
              </w:rPr>
              <w:t>Julgamento de concurso de monografia</w:t>
            </w:r>
          </w:p>
        </w:tc>
        <w:tc>
          <w:tcPr>
            <w:tcW w:w="3402" w:type="dxa"/>
            <w:tcBorders>
              <w:top w:val="outset" w:sz="8" w:space="0" w:color="auto"/>
              <w:left w:val="outset" w:sz="8" w:space="0" w:color="auto"/>
              <w:bottom w:val="outset" w:sz="8" w:space="0" w:color="auto"/>
              <w:right w:val="nil"/>
            </w:tcBorders>
            <w:vAlign w:val="center"/>
            <w:hideMark/>
          </w:tcPr>
          <w:p w:rsidR="004D0796" w:rsidRPr="004D0796" w:rsidRDefault="004D0796" w:rsidP="004D0796">
            <w:pPr>
              <w:spacing w:before="100" w:beforeAutospacing="1" w:after="100" w:afterAutospacing="1"/>
              <w:ind w:left="284" w:firstLine="284"/>
              <w:jc w:val="center"/>
              <w:rPr>
                <w:rFonts w:ascii="Times New Roman" w:eastAsia="Times New Roman" w:hAnsi="Times New Roman" w:cs="Times New Roman"/>
                <w:sz w:val="24"/>
                <w:szCs w:val="24"/>
                <w:lang w:eastAsia="pt-BR"/>
              </w:rPr>
            </w:pPr>
            <w:r w:rsidRPr="004D0796">
              <w:rPr>
                <w:rFonts w:ascii="Arial" w:eastAsia="Times New Roman" w:hAnsi="Arial" w:cs="Arial"/>
                <w:color w:val="000000"/>
                <w:sz w:val="24"/>
                <w:szCs w:val="24"/>
                <w:lang w:eastAsia="pt-BR"/>
              </w:rPr>
              <w:t>Até 1,47</w:t>
            </w:r>
          </w:p>
        </w:tc>
      </w:tr>
    </w:tbl>
    <w:p w:rsidR="004D0796" w:rsidRPr="004D0796" w:rsidRDefault="004D0796" w:rsidP="004D0796">
      <w:pPr>
        <w:spacing w:before="300" w:after="300"/>
        <w:ind w:firstLine="284"/>
        <w:rPr>
          <w:rFonts w:ascii="Times New Roman" w:eastAsia="Times New Roman" w:hAnsi="Times New Roman" w:cs="Times New Roman"/>
          <w:color w:val="000000"/>
          <w:sz w:val="24"/>
          <w:szCs w:val="24"/>
          <w:lang w:eastAsia="pt-BR"/>
        </w:rPr>
      </w:pPr>
      <w:r w:rsidRPr="004D0796">
        <w:rPr>
          <w:rFonts w:ascii="Times New Roman" w:eastAsia="Times New Roman" w:hAnsi="Times New Roman" w:cs="Times New Roman"/>
          <w:color w:val="000000"/>
          <w:sz w:val="24"/>
          <w:szCs w:val="24"/>
          <w:lang w:eastAsia="pt-BR"/>
        </w:rPr>
        <w:t>    </w:t>
      </w:r>
      <w:bookmarkStart w:id="18" w:name="anexo1c."/>
      <w:bookmarkEnd w:id="18"/>
      <w:r w:rsidRPr="004D0796">
        <w:rPr>
          <w:rFonts w:ascii="Times New Roman" w:eastAsia="Times New Roman" w:hAnsi="Times New Roman" w:cs="Times New Roman"/>
          <w:color w:val="000000"/>
          <w:sz w:val="24"/>
          <w:szCs w:val="24"/>
          <w:lang w:eastAsia="pt-BR"/>
        </w:rPr>
        <w:t>c) Logística de preparação e de realização de curso, de concurso público ou de exame vestibular - planejamento, coordenação, supervisão ou execução</w:t>
      </w:r>
    </w:p>
    <w:tbl>
      <w:tblPr>
        <w:tblW w:w="949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5"/>
        <w:gridCol w:w="7513"/>
      </w:tblGrid>
      <w:tr w:rsidR="004D0796" w:rsidRPr="004D0796" w:rsidTr="00986AFA">
        <w:trPr>
          <w:trHeight w:val="330"/>
          <w:tblCellSpacing w:w="0" w:type="dxa"/>
        </w:trPr>
        <w:tc>
          <w:tcPr>
            <w:tcW w:w="1985" w:type="dxa"/>
            <w:tcBorders>
              <w:top w:val="outset" w:sz="8" w:space="0" w:color="auto"/>
              <w:left w:val="nil"/>
              <w:bottom w:val="outset" w:sz="8" w:space="0" w:color="auto"/>
              <w:right w:val="outset" w:sz="8" w:space="0" w:color="auto"/>
            </w:tcBorders>
            <w:vAlign w:val="center"/>
            <w:hideMark/>
          </w:tcPr>
          <w:p w:rsidR="004D0796" w:rsidRPr="004D0796" w:rsidRDefault="004D0796" w:rsidP="004D0796">
            <w:pPr>
              <w:spacing w:before="100" w:beforeAutospacing="1" w:after="100" w:afterAutospacing="1"/>
              <w:ind w:left="284" w:firstLine="284"/>
              <w:jc w:val="center"/>
              <w:rPr>
                <w:rFonts w:ascii="Times New Roman" w:eastAsia="Times New Roman" w:hAnsi="Times New Roman" w:cs="Times New Roman"/>
                <w:sz w:val="24"/>
                <w:szCs w:val="24"/>
                <w:lang w:eastAsia="pt-BR"/>
              </w:rPr>
            </w:pPr>
            <w:r w:rsidRPr="004D0796">
              <w:rPr>
                <w:rFonts w:ascii="Times New Roman" w:eastAsia="Times New Roman" w:hAnsi="Times New Roman" w:cs="Times New Roman"/>
                <w:color w:val="000000"/>
                <w:sz w:val="24"/>
                <w:szCs w:val="24"/>
                <w:lang w:eastAsia="pt-BR"/>
              </w:rPr>
              <w:lastRenderedPageBreak/>
              <w:t>ATIVIDADE</w:t>
            </w:r>
          </w:p>
        </w:tc>
        <w:tc>
          <w:tcPr>
            <w:tcW w:w="7513" w:type="dxa"/>
            <w:tcBorders>
              <w:top w:val="outset" w:sz="8" w:space="0" w:color="auto"/>
              <w:left w:val="outset" w:sz="8" w:space="0" w:color="auto"/>
              <w:bottom w:val="outset" w:sz="8" w:space="0" w:color="auto"/>
              <w:right w:val="nil"/>
            </w:tcBorders>
            <w:vAlign w:val="center"/>
            <w:hideMark/>
          </w:tcPr>
          <w:p w:rsidR="004D0796" w:rsidRPr="004D0796" w:rsidRDefault="004D0796" w:rsidP="004D0796">
            <w:pPr>
              <w:spacing w:before="100" w:beforeAutospacing="1" w:after="100" w:afterAutospacing="1"/>
              <w:ind w:left="284" w:firstLine="284"/>
              <w:jc w:val="center"/>
              <w:rPr>
                <w:rFonts w:ascii="Times New Roman" w:eastAsia="Times New Roman" w:hAnsi="Times New Roman" w:cs="Times New Roman"/>
                <w:sz w:val="24"/>
                <w:szCs w:val="24"/>
                <w:lang w:eastAsia="pt-BR"/>
              </w:rPr>
            </w:pPr>
            <w:r w:rsidRPr="004D0796">
              <w:rPr>
                <w:rFonts w:ascii="Times New Roman" w:eastAsia="Times New Roman" w:hAnsi="Times New Roman" w:cs="Times New Roman"/>
                <w:color w:val="000000"/>
                <w:sz w:val="24"/>
                <w:szCs w:val="24"/>
                <w:lang w:eastAsia="pt-BR"/>
              </w:rPr>
              <w:t>PERCENTUAIS MÁXIMOS POR HORA TRABALHADA</w:t>
            </w:r>
          </w:p>
        </w:tc>
      </w:tr>
      <w:tr w:rsidR="004D0796" w:rsidRPr="004D0796" w:rsidTr="00986AFA">
        <w:trPr>
          <w:tblCellSpacing w:w="0" w:type="dxa"/>
        </w:trPr>
        <w:tc>
          <w:tcPr>
            <w:tcW w:w="1985" w:type="dxa"/>
            <w:tcBorders>
              <w:top w:val="outset" w:sz="8" w:space="0" w:color="auto"/>
              <w:left w:val="nil"/>
              <w:bottom w:val="outset" w:sz="8" w:space="0" w:color="auto"/>
              <w:right w:val="outset" w:sz="8" w:space="0" w:color="auto"/>
            </w:tcBorders>
            <w:vAlign w:val="center"/>
            <w:hideMark/>
          </w:tcPr>
          <w:p w:rsidR="004D0796" w:rsidRPr="004D0796" w:rsidRDefault="004D0796" w:rsidP="004D0796">
            <w:pPr>
              <w:spacing w:before="100" w:beforeAutospacing="1" w:after="100" w:afterAutospacing="1"/>
              <w:ind w:left="284" w:firstLine="284"/>
              <w:jc w:val="left"/>
              <w:rPr>
                <w:rFonts w:ascii="Times New Roman" w:eastAsia="Times New Roman" w:hAnsi="Times New Roman" w:cs="Times New Roman"/>
                <w:sz w:val="24"/>
                <w:szCs w:val="24"/>
                <w:lang w:eastAsia="pt-BR"/>
              </w:rPr>
            </w:pPr>
            <w:r w:rsidRPr="004D0796">
              <w:rPr>
                <w:rFonts w:ascii="Times New Roman" w:eastAsia="Times New Roman" w:hAnsi="Times New Roman" w:cs="Times New Roman"/>
                <w:color w:val="000000"/>
                <w:sz w:val="24"/>
                <w:szCs w:val="24"/>
                <w:lang w:eastAsia="pt-BR"/>
              </w:rPr>
              <w:t>Planejamento</w:t>
            </w:r>
          </w:p>
        </w:tc>
        <w:tc>
          <w:tcPr>
            <w:tcW w:w="7513" w:type="dxa"/>
            <w:tcBorders>
              <w:top w:val="outset" w:sz="8" w:space="0" w:color="auto"/>
              <w:left w:val="outset" w:sz="8" w:space="0" w:color="auto"/>
              <w:bottom w:val="outset" w:sz="8" w:space="0" w:color="auto"/>
              <w:right w:val="nil"/>
            </w:tcBorders>
            <w:vAlign w:val="center"/>
            <w:hideMark/>
          </w:tcPr>
          <w:p w:rsidR="004D0796" w:rsidRPr="004D0796" w:rsidRDefault="004D0796" w:rsidP="004D0796">
            <w:pPr>
              <w:spacing w:before="100" w:beforeAutospacing="1" w:after="100" w:afterAutospacing="1"/>
              <w:ind w:left="284" w:firstLine="284"/>
              <w:jc w:val="center"/>
              <w:rPr>
                <w:rFonts w:ascii="Times New Roman" w:eastAsia="Times New Roman" w:hAnsi="Times New Roman" w:cs="Times New Roman"/>
                <w:sz w:val="24"/>
                <w:szCs w:val="24"/>
                <w:lang w:eastAsia="pt-BR"/>
              </w:rPr>
            </w:pPr>
            <w:r w:rsidRPr="004D0796">
              <w:rPr>
                <w:rFonts w:ascii="Times New Roman" w:eastAsia="Times New Roman" w:hAnsi="Times New Roman" w:cs="Times New Roman"/>
                <w:color w:val="000000"/>
                <w:sz w:val="24"/>
                <w:szCs w:val="24"/>
                <w:lang w:eastAsia="pt-BR"/>
              </w:rPr>
              <w:t>Até 0,80</w:t>
            </w:r>
          </w:p>
        </w:tc>
      </w:tr>
      <w:tr w:rsidR="004D0796" w:rsidRPr="004D0796" w:rsidTr="00986AFA">
        <w:trPr>
          <w:tblCellSpacing w:w="0" w:type="dxa"/>
        </w:trPr>
        <w:tc>
          <w:tcPr>
            <w:tcW w:w="1985" w:type="dxa"/>
            <w:tcBorders>
              <w:top w:val="outset" w:sz="8" w:space="0" w:color="auto"/>
              <w:left w:val="nil"/>
              <w:bottom w:val="outset" w:sz="8" w:space="0" w:color="auto"/>
              <w:right w:val="outset" w:sz="8" w:space="0" w:color="auto"/>
            </w:tcBorders>
            <w:vAlign w:val="center"/>
            <w:hideMark/>
          </w:tcPr>
          <w:p w:rsidR="004D0796" w:rsidRPr="004D0796" w:rsidRDefault="004D0796" w:rsidP="004D0796">
            <w:pPr>
              <w:spacing w:before="100" w:beforeAutospacing="1" w:after="100" w:afterAutospacing="1"/>
              <w:ind w:left="284" w:firstLine="284"/>
              <w:jc w:val="left"/>
              <w:rPr>
                <w:rFonts w:ascii="Times New Roman" w:eastAsia="Times New Roman" w:hAnsi="Times New Roman" w:cs="Times New Roman"/>
                <w:sz w:val="24"/>
                <w:szCs w:val="24"/>
                <w:lang w:eastAsia="pt-BR"/>
              </w:rPr>
            </w:pPr>
            <w:r w:rsidRPr="004D0796">
              <w:rPr>
                <w:rFonts w:ascii="Times New Roman" w:eastAsia="Times New Roman" w:hAnsi="Times New Roman" w:cs="Times New Roman"/>
                <w:color w:val="000000"/>
                <w:sz w:val="24"/>
                <w:szCs w:val="24"/>
                <w:lang w:eastAsia="pt-BR"/>
              </w:rPr>
              <w:t>Coordenação</w:t>
            </w:r>
          </w:p>
        </w:tc>
        <w:tc>
          <w:tcPr>
            <w:tcW w:w="7513" w:type="dxa"/>
            <w:tcBorders>
              <w:top w:val="outset" w:sz="8" w:space="0" w:color="auto"/>
              <w:left w:val="outset" w:sz="8" w:space="0" w:color="auto"/>
              <w:bottom w:val="outset" w:sz="8" w:space="0" w:color="auto"/>
              <w:right w:val="nil"/>
            </w:tcBorders>
            <w:vAlign w:val="center"/>
            <w:hideMark/>
          </w:tcPr>
          <w:p w:rsidR="004D0796" w:rsidRPr="004D0796" w:rsidRDefault="004D0796" w:rsidP="004D0796">
            <w:pPr>
              <w:spacing w:before="100" w:beforeAutospacing="1" w:after="100" w:afterAutospacing="1"/>
              <w:ind w:left="284" w:firstLine="284"/>
              <w:jc w:val="center"/>
              <w:rPr>
                <w:rFonts w:ascii="Times New Roman" w:eastAsia="Times New Roman" w:hAnsi="Times New Roman" w:cs="Times New Roman"/>
                <w:sz w:val="24"/>
                <w:szCs w:val="24"/>
                <w:lang w:eastAsia="pt-BR"/>
              </w:rPr>
            </w:pPr>
            <w:r w:rsidRPr="004D0796">
              <w:rPr>
                <w:rFonts w:ascii="Times New Roman" w:eastAsia="Times New Roman" w:hAnsi="Times New Roman" w:cs="Times New Roman"/>
                <w:color w:val="000000"/>
                <w:sz w:val="24"/>
                <w:szCs w:val="24"/>
                <w:lang w:eastAsia="pt-BR"/>
              </w:rPr>
              <w:t>Até 0,80</w:t>
            </w:r>
          </w:p>
        </w:tc>
      </w:tr>
      <w:tr w:rsidR="004D0796" w:rsidRPr="004D0796" w:rsidTr="00986AFA">
        <w:trPr>
          <w:trHeight w:val="270"/>
          <w:tblCellSpacing w:w="0" w:type="dxa"/>
        </w:trPr>
        <w:tc>
          <w:tcPr>
            <w:tcW w:w="1985" w:type="dxa"/>
            <w:tcBorders>
              <w:top w:val="outset" w:sz="8" w:space="0" w:color="auto"/>
              <w:left w:val="nil"/>
              <w:bottom w:val="outset" w:sz="8" w:space="0" w:color="auto"/>
              <w:right w:val="outset" w:sz="8" w:space="0" w:color="auto"/>
            </w:tcBorders>
            <w:vAlign w:val="center"/>
            <w:hideMark/>
          </w:tcPr>
          <w:p w:rsidR="004D0796" w:rsidRPr="004D0796" w:rsidRDefault="004D0796" w:rsidP="004D0796">
            <w:pPr>
              <w:spacing w:before="100" w:beforeAutospacing="1" w:after="100" w:afterAutospacing="1"/>
              <w:ind w:left="284" w:firstLine="284"/>
              <w:jc w:val="left"/>
              <w:rPr>
                <w:rFonts w:ascii="Times New Roman" w:eastAsia="Times New Roman" w:hAnsi="Times New Roman" w:cs="Times New Roman"/>
                <w:sz w:val="24"/>
                <w:szCs w:val="24"/>
                <w:lang w:eastAsia="pt-BR"/>
              </w:rPr>
            </w:pPr>
            <w:r w:rsidRPr="004D0796">
              <w:rPr>
                <w:rFonts w:ascii="Times New Roman" w:eastAsia="Times New Roman" w:hAnsi="Times New Roman" w:cs="Times New Roman"/>
                <w:color w:val="000000"/>
                <w:sz w:val="24"/>
                <w:szCs w:val="24"/>
                <w:lang w:eastAsia="pt-BR"/>
              </w:rPr>
              <w:t>Supervisão</w:t>
            </w:r>
          </w:p>
        </w:tc>
        <w:tc>
          <w:tcPr>
            <w:tcW w:w="7513" w:type="dxa"/>
            <w:tcBorders>
              <w:top w:val="outset" w:sz="8" w:space="0" w:color="auto"/>
              <w:left w:val="outset" w:sz="8" w:space="0" w:color="auto"/>
              <w:bottom w:val="outset" w:sz="8" w:space="0" w:color="auto"/>
              <w:right w:val="nil"/>
            </w:tcBorders>
            <w:vAlign w:val="center"/>
            <w:hideMark/>
          </w:tcPr>
          <w:p w:rsidR="004D0796" w:rsidRPr="004D0796" w:rsidRDefault="004D0796" w:rsidP="004D0796">
            <w:pPr>
              <w:spacing w:before="100" w:beforeAutospacing="1" w:after="100" w:afterAutospacing="1"/>
              <w:ind w:left="284" w:firstLine="284"/>
              <w:jc w:val="center"/>
              <w:rPr>
                <w:rFonts w:ascii="Times New Roman" w:eastAsia="Times New Roman" w:hAnsi="Times New Roman" w:cs="Times New Roman"/>
                <w:sz w:val="24"/>
                <w:szCs w:val="24"/>
                <w:lang w:eastAsia="pt-BR"/>
              </w:rPr>
            </w:pPr>
            <w:r w:rsidRPr="004D0796">
              <w:rPr>
                <w:rFonts w:ascii="Times New Roman" w:eastAsia="Times New Roman" w:hAnsi="Times New Roman" w:cs="Times New Roman"/>
                <w:color w:val="000000"/>
                <w:sz w:val="24"/>
                <w:szCs w:val="24"/>
                <w:lang w:eastAsia="pt-BR"/>
              </w:rPr>
              <w:t>Até 0,60</w:t>
            </w:r>
          </w:p>
        </w:tc>
      </w:tr>
      <w:tr w:rsidR="004D0796" w:rsidRPr="004D0796" w:rsidTr="00986AFA">
        <w:trPr>
          <w:tblCellSpacing w:w="0" w:type="dxa"/>
        </w:trPr>
        <w:tc>
          <w:tcPr>
            <w:tcW w:w="1985" w:type="dxa"/>
            <w:tcBorders>
              <w:top w:val="outset" w:sz="8" w:space="0" w:color="auto"/>
              <w:left w:val="nil"/>
              <w:bottom w:val="outset" w:sz="8" w:space="0" w:color="auto"/>
              <w:right w:val="outset" w:sz="8" w:space="0" w:color="auto"/>
            </w:tcBorders>
            <w:vAlign w:val="center"/>
            <w:hideMark/>
          </w:tcPr>
          <w:p w:rsidR="004D0796" w:rsidRPr="004D0796" w:rsidRDefault="004D0796" w:rsidP="004D0796">
            <w:pPr>
              <w:spacing w:before="100" w:beforeAutospacing="1" w:after="100" w:afterAutospacing="1"/>
              <w:ind w:left="284" w:firstLine="284"/>
              <w:jc w:val="left"/>
              <w:rPr>
                <w:rFonts w:ascii="Times New Roman" w:eastAsia="Times New Roman" w:hAnsi="Times New Roman" w:cs="Times New Roman"/>
                <w:sz w:val="24"/>
                <w:szCs w:val="24"/>
                <w:lang w:eastAsia="pt-BR"/>
              </w:rPr>
            </w:pPr>
            <w:r w:rsidRPr="004D0796">
              <w:rPr>
                <w:rFonts w:ascii="Times New Roman" w:eastAsia="Times New Roman" w:hAnsi="Times New Roman" w:cs="Times New Roman"/>
                <w:color w:val="000000"/>
                <w:sz w:val="24"/>
                <w:szCs w:val="24"/>
                <w:lang w:eastAsia="pt-BR"/>
              </w:rPr>
              <w:t>Execução</w:t>
            </w:r>
          </w:p>
        </w:tc>
        <w:tc>
          <w:tcPr>
            <w:tcW w:w="7513" w:type="dxa"/>
            <w:tcBorders>
              <w:top w:val="outset" w:sz="8" w:space="0" w:color="auto"/>
              <w:left w:val="outset" w:sz="8" w:space="0" w:color="auto"/>
              <w:bottom w:val="outset" w:sz="8" w:space="0" w:color="auto"/>
              <w:right w:val="nil"/>
            </w:tcBorders>
            <w:vAlign w:val="center"/>
            <w:hideMark/>
          </w:tcPr>
          <w:p w:rsidR="004D0796" w:rsidRPr="004D0796" w:rsidRDefault="004D0796" w:rsidP="004D0796">
            <w:pPr>
              <w:spacing w:before="100" w:beforeAutospacing="1" w:after="100" w:afterAutospacing="1"/>
              <w:ind w:left="284" w:firstLine="284"/>
              <w:jc w:val="center"/>
              <w:rPr>
                <w:rFonts w:ascii="Times New Roman" w:eastAsia="Times New Roman" w:hAnsi="Times New Roman" w:cs="Times New Roman"/>
                <w:sz w:val="24"/>
                <w:szCs w:val="24"/>
                <w:lang w:eastAsia="pt-BR"/>
              </w:rPr>
            </w:pPr>
            <w:r w:rsidRPr="004D0796">
              <w:rPr>
                <w:rFonts w:ascii="Times New Roman" w:eastAsia="Times New Roman" w:hAnsi="Times New Roman" w:cs="Times New Roman"/>
                <w:color w:val="000000"/>
                <w:sz w:val="24"/>
                <w:szCs w:val="24"/>
                <w:lang w:eastAsia="pt-BR"/>
              </w:rPr>
              <w:t>Até 0,50</w:t>
            </w:r>
          </w:p>
        </w:tc>
      </w:tr>
    </w:tbl>
    <w:p w:rsidR="004D0796" w:rsidRPr="004D0796" w:rsidRDefault="004D0796" w:rsidP="004D0796">
      <w:pPr>
        <w:spacing w:before="300" w:after="300"/>
        <w:ind w:left="1004" w:firstLine="284"/>
        <w:rPr>
          <w:rFonts w:ascii="Times New Roman" w:eastAsia="Times New Roman" w:hAnsi="Times New Roman" w:cs="Times New Roman"/>
          <w:color w:val="000000"/>
          <w:sz w:val="24"/>
          <w:szCs w:val="24"/>
          <w:lang w:eastAsia="pt-BR"/>
        </w:rPr>
      </w:pPr>
      <w:bookmarkStart w:id="19" w:name="anexo1d."/>
      <w:bookmarkEnd w:id="19"/>
      <w:r w:rsidRPr="004D0796">
        <w:rPr>
          <w:rFonts w:ascii="Times New Roman" w:eastAsia="Times New Roman" w:hAnsi="Times New Roman" w:cs="Times New Roman"/>
          <w:color w:val="000000"/>
          <w:sz w:val="24"/>
          <w:szCs w:val="24"/>
          <w:lang w:eastAsia="pt-BR"/>
        </w:rPr>
        <w:t>d) Aplicação, fiscalização ou supervisão de prova de exame vestibular ou de concurso público</w:t>
      </w:r>
    </w:p>
    <w:tbl>
      <w:tblPr>
        <w:tblW w:w="949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5"/>
        <w:gridCol w:w="7513"/>
      </w:tblGrid>
      <w:tr w:rsidR="004D0796" w:rsidRPr="004D0796" w:rsidTr="00986AFA">
        <w:trPr>
          <w:trHeight w:val="330"/>
          <w:tblCellSpacing w:w="0" w:type="dxa"/>
        </w:trPr>
        <w:tc>
          <w:tcPr>
            <w:tcW w:w="1985" w:type="dxa"/>
            <w:tcBorders>
              <w:top w:val="outset" w:sz="8" w:space="0" w:color="auto"/>
              <w:left w:val="nil"/>
              <w:bottom w:val="outset" w:sz="8" w:space="0" w:color="auto"/>
              <w:right w:val="outset" w:sz="8" w:space="0" w:color="auto"/>
            </w:tcBorders>
            <w:vAlign w:val="center"/>
            <w:hideMark/>
          </w:tcPr>
          <w:p w:rsidR="004D0796" w:rsidRPr="004D0796" w:rsidRDefault="004D0796" w:rsidP="004D0796">
            <w:pPr>
              <w:spacing w:before="100" w:beforeAutospacing="1" w:after="100" w:afterAutospacing="1"/>
              <w:ind w:left="284" w:firstLine="284"/>
              <w:jc w:val="center"/>
              <w:rPr>
                <w:rFonts w:ascii="Times New Roman" w:eastAsia="Times New Roman" w:hAnsi="Times New Roman" w:cs="Times New Roman"/>
                <w:sz w:val="24"/>
                <w:szCs w:val="24"/>
                <w:lang w:eastAsia="pt-BR"/>
              </w:rPr>
            </w:pPr>
            <w:r w:rsidRPr="004D0796">
              <w:rPr>
                <w:rFonts w:ascii="Arial" w:eastAsia="Times New Roman" w:hAnsi="Arial" w:cs="Arial"/>
                <w:color w:val="000000"/>
                <w:sz w:val="24"/>
                <w:szCs w:val="24"/>
                <w:lang w:eastAsia="pt-BR"/>
              </w:rPr>
              <w:t>ATIVIDADE</w:t>
            </w:r>
          </w:p>
        </w:tc>
        <w:tc>
          <w:tcPr>
            <w:tcW w:w="7513" w:type="dxa"/>
            <w:tcBorders>
              <w:top w:val="outset" w:sz="8" w:space="0" w:color="auto"/>
              <w:left w:val="outset" w:sz="8" w:space="0" w:color="auto"/>
              <w:bottom w:val="outset" w:sz="8" w:space="0" w:color="auto"/>
              <w:right w:val="nil"/>
            </w:tcBorders>
            <w:vAlign w:val="center"/>
            <w:hideMark/>
          </w:tcPr>
          <w:p w:rsidR="004D0796" w:rsidRPr="004D0796" w:rsidRDefault="004D0796" w:rsidP="004D0796">
            <w:pPr>
              <w:spacing w:before="100" w:beforeAutospacing="1" w:after="100" w:afterAutospacing="1"/>
              <w:ind w:left="284" w:firstLine="284"/>
              <w:jc w:val="center"/>
              <w:rPr>
                <w:rFonts w:ascii="Times New Roman" w:eastAsia="Times New Roman" w:hAnsi="Times New Roman" w:cs="Times New Roman"/>
                <w:sz w:val="24"/>
                <w:szCs w:val="24"/>
                <w:lang w:eastAsia="pt-BR"/>
              </w:rPr>
            </w:pPr>
            <w:r w:rsidRPr="004D0796">
              <w:rPr>
                <w:rFonts w:ascii="Arial" w:eastAsia="Times New Roman" w:hAnsi="Arial" w:cs="Arial"/>
                <w:color w:val="000000"/>
                <w:sz w:val="24"/>
                <w:szCs w:val="24"/>
                <w:lang w:eastAsia="pt-BR"/>
              </w:rPr>
              <w:t>PERCENTUAIS MÁXIMOS POR HORA TRABALHADA</w:t>
            </w:r>
          </w:p>
        </w:tc>
      </w:tr>
      <w:tr w:rsidR="004D0796" w:rsidRPr="004D0796" w:rsidTr="00986AFA">
        <w:trPr>
          <w:trHeight w:val="360"/>
          <w:tblCellSpacing w:w="0" w:type="dxa"/>
        </w:trPr>
        <w:tc>
          <w:tcPr>
            <w:tcW w:w="1985" w:type="dxa"/>
            <w:tcBorders>
              <w:top w:val="outset" w:sz="8" w:space="0" w:color="auto"/>
              <w:left w:val="nil"/>
              <w:bottom w:val="outset" w:sz="8" w:space="0" w:color="auto"/>
              <w:right w:val="outset" w:sz="8" w:space="0" w:color="auto"/>
            </w:tcBorders>
            <w:vAlign w:val="center"/>
            <w:hideMark/>
          </w:tcPr>
          <w:p w:rsidR="004D0796" w:rsidRPr="004D0796" w:rsidRDefault="004D0796" w:rsidP="004D0796">
            <w:pPr>
              <w:spacing w:before="100" w:beforeAutospacing="1" w:after="100" w:afterAutospacing="1"/>
              <w:ind w:left="284" w:firstLine="284"/>
              <w:jc w:val="left"/>
              <w:rPr>
                <w:rFonts w:ascii="Times New Roman" w:eastAsia="Times New Roman" w:hAnsi="Times New Roman" w:cs="Times New Roman"/>
                <w:sz w:val="24"/>
                <w:szCs w:val="24"/>
                <w:lang w:eastAsia="pt-BR"/>
              </w:rPr>
            </w:pPr>
            <w:r w:rsidRPr="004D0796">
              <w:rPr>
                <w:rFonts w:ascii="Arial" w:eastAsia="Times New Roman" w:hAnsi="Arial" w:cs="Arial"/>
                <w:color w:val="000000"/>
                <w:sz w:val="24"/>
                <w:szCs w:val="24"/>
                <w:lang w:eastAsia="pt-BR"/>
              </w:rPr>
              <w:t>Aplicação</w:t>
            </w:r>
          </w:p>
        </w:tc>
        <w:tc>
          <w:tcPr>
            <w:tcW w:w="7513" w:type="dxa"/>
            <w:tcBorders>
              <w:top w:val="outset" w:sz="8" w:space="0" w:color="auto"/>
              <w:left w:val="outset" w:sz="8" w:space="0" w:color="auto"/>
              <w:bottom w:val="outset" w:sz="8" w:space="0" w:color="auto"/>
              <w:right w:val="nil"/>
            </w:tcBorders>
            <w:vAlign w:val="center"/>
            <w:hideMark/>
          </w:tcPr>
          <w:p w:rsidR="004D0796" w:rsidRPr="004D0796" w:rsidRDefault="004D0796" w:rsidP="004D0796">
            <w:pPr>
              <w:spacing w:before="100" w:beforeAutospacing="1" w:after="100" w:afterAutospacing="1"/>
              <w:ind w:left="284" w:firstLine="284"/>
              <w:jc w:val="center"/>
              <w:rPr>
                <w:rFonts w:ascii="Times New Roman" w:eastAsia="Times New Roman" w:hAnsi="Times New Roman" w:cs="Times New Roman"/>
                <w:sz w:val="24"/>
                <w:szCs w:val="24"/>
                <w:lang w:eastAsia="pt-BR"/>
              </w:rPr>
            </w:pPr>
            <w:r w:rsidRPr="004D0796">
              <w:rPr>
                <w:rFonts w:ascii="Arial" w:eastAsia="Times New Roman" w:hAnsi="Arial" w:cs="Arial"/>
                <w:color w:val="000000"/>
                <w:sz w:val="24"/>
                <w:szCs w:val="24"/>
                <w:lang w:eastAsia="pt-BR"/>
              </w:rPr>
              <w:t>Até 0,30</w:t>
            </w:r>
          </w:p>
        </w:tc>
      </w:tr>
      <w:tr w:rsidR="004D0796" w:rsidRPr="004D0796" w:rsidTr="00986AFA">
        <w:trPr>
          <w:tblCellSpacing w:w="0" w:type="dxa"/>
        </w:trPr>
        <w:tc>
          <w:tcPr>
            <w:tcW w:w="1985" w:type="dxa"/>
            <w:tcBorders>
              <w:top w:val="outset" w:sz="8" w:space="0" w:color="auto"/>
              <w:left w:val="nil"/>
              <w:bottom w:val="outset" w:sz="8" w:space="0" w:color="auto"/>
              <w:right w:val="outset" w:sz="8" w:space="0" w:color="auto"/>
            </w:tcBorders>
            <w:vAlign w:val="center"/>
            <w:hideMark/>
          </w:tcPr>
          <w:p w:rsidR="004D0796" w:rsidRPr="004D0796" w:rsidRDefault="004D0796" w:rsidP="004D0796">
            <w:pPr>
              <w:spacing w:before="100" w:beforeAutospacing="1" w:after="100" w:afterAutospacing="1"/>
              <w:ind w:left="284" w:firstLine="284"/>
              <w:jc w:val="left"/>
              <w:rPr>
                <w:rFonts w:ascii="Times New Roman" w:eastAsia="Times New Roman" w:hAnsi="Times New Roman" w:cs="Times New Roman"/>
                <w:sz w:val="24"/>
                <w:szCs w:val="24"/>
                <w:lang w:eastAsia="pt-BR"/>
              </w:rPr>
            </w:pPr>
            <w:r w:rsidRPr="004D0796">
              <w:rPr>
                <w:rFonts w:ascii="Arial" w:eastAsia="Times New Roman" w:hAnsi="Arial" w:cs="Arial"/>
                <w:color w:val="000000"/>
                <w:sz w:val="24"/>
                <w:szCs w:val="24"/>
                <w:lang w:eastAsia="pt-BR"/>
              </w:rPr>
              <w:t>Fiscalização</w:t>
            </w:r>
          </w:p>
        </w:tc>
        <w:tc>
          <w:tcPr>
            <w:tcW w:w="7513" w:type="dxa"/>
            <w:tcBorders>
              <w:top w:val="outset" w:sz="8" w:space="0" w:color="auto"/>
              <w:left w:val="outset" w:sz="8" w:space="0" w:color="auto"/>
              <w:bottom w:val="outset" w:sz="8" w:space="0" w:color="auto"/>
              <w:right w:val="nil"/>
            </w:tcBorders>
            <w:vAlign w:val="center"/>
            <w:hideMark/>
          </w:tcPr>
          <w:p w:rsidR="004D0796" w:rsidRPr="004D0796" w:rsidRDefault="004D0796" w:rsidP="004D0796">
            <w:pPr>
              <w:spacing w:before="100" w:beforeAutospacing="1" w:after="100" w:afterAutospacing="1"/>
              <w:ind w:left="284" w:firstLine="284"/>
              <w:jc w:val="center"/>
              <w:rPr>
                <w:rFonts w:ascii="Times New Roman" w:eastAsia="Times New Roman" w:hAnsi="Times New Roman" w:cs="Times New Roman"/>
                <w:sz w:val="24"/>
                <w:szCs w:val="24"/>
                <w:lang w:eastAsia="pt-BR"/>
              </w:rPr>
            </w:pPr>
            <w:r w:rsidRPr="004D0796">
              <w:rPr>
                <w:rFonts w:ascii="Arial" w:eastAsia="Times New Roman" w:hAnsi="Arial" w:cs="Arial"/>
                <w:color w:val="000000"/>
                <w:sz w:val="24"/>
                <w:szCs w:val="24"/>
                <w:lang w:eastAsia="pt-BR"/>
              </w:rPr>
              <w:t>Até 0,60</w:t>
            </w:r>
            <w:bookmarkStart w:id="20" w:name="_GoBack"/>
            <w:bookmarkEnd w:id="20"/>
          </w:p>
        </w:tc>
      </w:tr>
      <w:tr w:rsidR="004D0796" w:rsidRPr="004D0796" w:rsidTr="00986AFA">
        <w:trPr>
          <w:tblCellSpacing w:w="0" w:type="dxa"/>
        </w:trPr>
        <w:tc>
          <w:tcPr>
            <w:tcW w:w="1985" w:type="dxa"/>
            <w:tcBorders>
              <w:top w:val="outset" w:sz="8" w:space="0" w:color="auto"/>
              <w:left w:val="nil"/>
              <w:bottom w:val="outset" w:sz="8" w:space="0" w:color="auto"/>
              <w:right w:val="outset" w:sz="8" w:space="0" w:color="auto"/>
            </w:tcBorders>
            <w:vAlign w:val="center"/>
            <w:hideMark/>
          </w:tcPr>
          <w:p w:rsidR="004D0796" w:rsidRPr="004D0796" w:rsidRDefault="004D0796" w:rsidP="004D0796">
            <w:pPr>
              <w:spacing w:before="100" w:beforeAutospacing="1" w:after="100" w:afterAutospacing="1"/>
              <w:ind w:left="284" w:firstLine="284"/>
              <w:jc w:val="left"/>
              <w:rPr>
                <w:rFonts w:ascii="Times New Roman" w:eastAsia="Times New Roman" w:hAnsi="Times New Roman" w:cs="Times New Roman"/>
                <w:sz w:val="24"/>
                <w:szCs w:val="24"/>
                <w:lang w:eastAsia="pt-BR"/>
              </w:rPr>
            </w:pPr>
            <w:r w:rsidRPr="004D0796">
              <w:rPr>
                <w:rFonts w:ascii="Arial" w:eastAsia="Times New Roman" w:hAnsi="Arial" w:cs="Arial"/>
                <w:color w:val="000000"/>
                <w:sz w:val="24"/>
                <w:szCs w:val="24"/>
                <w:lang w:eastAsia="pt-BR"/>
              </w:rPr>
              <w:t>Supervisão</w:t>
            </w:r>
          </w:p>
        </w:tc>
        <w:tc>
          <w:tcPr>
            <w:tcW w:w="7513" w:type="dxa"/>
            <w:tcBorders>
              <w:top w:val="outset" w:sz="8" w:space="0" w:color="auto"/>
              <w:left w:val="outset" w:sz="8" w:space="0" w:color="auto"/>
              <w:bottom w:val="outset" w:sz="8" w:space="0" w:color="auto"/>
              <w:right w:val="nil"/>
            </w:tcBorders>
            <w:vAlign w:val="center"/>
            <w:hideMark/>
          </w:tcPr>
          <w:p w:rsidR="004D0796" w:rsidRPr="004D0796" w:rsidRDefault="004D0796" w:rsidP="004D0796">
            <w:pPr>
              <w:spacing w:before="100" w:beforeAutospacing="1" w:after="100" w:afterAutospacing="1"/>
              <w:ind w:left="284" w:firstLine="284"/>
              <w:jc w:val="center"/>
              <w:rPr>
                <w:rFonts w:ascii="Times New Roman" w:eastAsia="Times New Roman" w:hAnsi="Times New Roman" w:cs="Times New Roman"/>
                <w:sz w:val="24"/>
                <w:szCs w:val="24"/>
                <w:lang w:eastAsia="pt-BR"/>
              </w:rPr>
            </w:pPr>
            <w:r w:rsidRPr="004D0796">
              <w:rPr>
                <w:rFonts w:ascii="Arial" w:eastAsia="Times New Roman" w:hAnsi="Arial" w:cs="Arial"/>
                <w:color w:val="000000"/>
                <w:sz w:val="24"/>
                <w:szCs w:val="24"/>
                <w:lang w:eastAsia="pt-BR"/>
              </w:rPr>
              <w:t>Até 0,80</w:t>
            </w:r>
          </w:p>
        </w:tc>
      </w:tr>
    </w:tbl>
    <w:p w:rsidR="004D0796" w:rsidRPr="004D0796" w:rsidRDefault="004D0796" w:rsidP="004D0796">
      <w:pPr>
        <w:spacing w:before="100" w:beforeAutospacing="1" w:after="100" w:afterAutospacing="1"/>
        <w:jc w:val="center"/>
        <w:rPr>
          <w:rFonts w:ascii="Arial" w:eastAsia="Times New Roman" w:hAnsi="Arial" w:cs="Arial"/>
          <w:color w:val="000000"/>
          <w:sz w:val="20"/>
          <w:szCs w:val="20"/>
          <w:lang w:eastAsia="pt-BR"/>
        </w:rPr>
      </w:pPr>
      <w:bookmarkStart w:id="21" w:name="anexo2"/>
      <w:bookmarkEnd w:id="21"/>
      <w:r w:rsidRPr="004D0796">
        <w:rPr>
          <w:rFonts w:ascii="Arial" w:eastAsia="Times New Roman" w:hAnsi="Arial" w:cs="Arial"/>
          <w:color w:val="000000"/>
          <w:sz w:val="20"/>
          <w:szCs w:val="20"/>
          <w:lang w:eastAsia="pt-BR"/>
        </w:rPr>
        <w:t>ANEXO II</w:t>
      </w:r>
    </w:p>
    <w:p w:rsidR="004D0796" w:rsidRPr="004D0796" w:rsidRDefault="004D0796" w:rsidP="004D0796">
      <w:pPr>
        <w:spacing w:before="100" w:beforeAutospacing="1" w:after="100" w:afterAutospacing="1"/>
        <w:jc w:val="center"/>
        <w:rPr>
          <w:rFonts w:ascii="Arial" w:eastAsia="Times New Roman" w:hAnsi="Arial" w:cs="Arial"/>
          <w:color w:val="000000"/>
          <w:sz w:val="20"/>
          <w:szCs w:val="20"/>
          <w:lang w:eastAsia="pt-BR"/>
        </w:rPr>
      </w:pPr>
      <w:r w:rsidRPr="004D0796">
        <w:rPr>
          <w:rFonts w:ascii="Arial" w:eastAsia="Times New Roman" w:hAnsi="Arial" w:cs="Arial"/>
          <w:color w:val="000000"/>
          <w:sz w:val="20"/>
          <w:szCs w:val="20"/>
          <w:lang w:eastAsia="pt-BR"/>
        </w:rPr>
        <w:t>DECLARAÇÃO DE EXECUÇÃO DE ATIVIDADES </w:t>
      </w:r>
    </w:p>
    <w:tbl>
      <w:tblPr>
        <w:tblW w:w="5000" w:type="pct"/>
        <w:jc w:val="center"/>
        <w:tblCellMar>
          <w:left w:w="0" w:type="dxa"/>
          <w:right w:w="0" w:type="dxa"/>
        </w:tblCellMar>
        <w:tblLook w:val="04A0" w:firstRow="1" w:lastRow="0" w:firstColumn="1" w:lastColumn="0" w:noHBand="0" w:noVBand="1"/>
      </w:tblPr>
      <w:tblGrid>
        <w:gridCol w:w="2744"/>
        <w:gridCol w:w="2731"/>
        <w:gridCol w:w="3169"/>
      </w:tblGrid>
      <w:tr w:rsidR="004D0796" w:rsidRPr="004D0796" w:rsidTr="004D0796">
        <w:trPr>
          <w:jc w:val="center"/>
        </w:trPr>
        <w:tc>
          <w:tcPr>
            <w:tcW w:w="0" w:type="auto"/>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4D0796" w:rsidRPr="004D0796" w:rsidRDefault="004D0796" w:rsidP="004D0796">
            <w:pPr>
              <w:spacing w:before="300" w:after="300"/>
              <w:jc w:val="left"/>
              <w:rPr>
                <w:rFonts w:ascii="Times New Roman" w:eastAsia="Times New Roman" w:hAnsi="Times New Roman" w:cs="Times New Roman"/>
                <w:sz w:val="20"/>
                <w:szCs w:val="20"/>
                <w:lang w:eastAsia="pt-BR"/>
              </w:rPr>
            </w:pPr>
            <w:r w:rsidRPr="004D0796">
              <w:rPr>
                <w:rFonts w:ascii="Arial" w:eastAsia="Times New Roman" w:hAnsi="Arial" w:cs="Arial"/>
                <w:sz w:val="20"/>
                <w:szCs w:val="20"/>
                <w:lang w:eastAsia="pt-BR"/>
              </w:rPr>
              <w:t>Pela presente DECLARAÇÃO DE EXECUÇÃO DE ATIVIDADES, eu ______________________________</w:t>
            </w:r>
          </w:p>
          <w:p w:rsidR="004D0796" w:rsidRPr="004D0796" w:rsidRDefault="004D0796" w:rsidP="004D0796">
            <w:pPr>
              <w:spacing w:before="100" w:beforeAutospacing="1" w:after="100" w:afterAutospacing="1"/>
              <w:jc w:val="center"/>
              <w:rPr>
                <w:rFonts w:ascii="Times New Roman" w:eastAsia="Times New Roman" w:hAnsi="Times New Roman" w:cs="Times New Roman"/>
                <w:sz w:val="20"/>
                <w:szCs w:val="20"/>
                <w:lang w:eastAsia="pt-BR"/>
              </w:rPr>
            </w:pPr>
            <w:r w:rsidRPr="004D0796">
              <w:rPr>
                <w:rFonts w:ascii="Arial" w:eastAsia="Times New Roman" w:hAnsi="Arial" w:cs="Arial"/>
                <w:sz w:val="20"/>
                <w:szCs w:val="20"/>
                <w:lang w:eastAsia="pt-BR"/>
              </w:rPr>
              <w:t>___________________________________________________________________________________________,</w:t>
            </w:r>
            <w:r w:rsidRPr="004D0796">
              <w:rPr>
                <w:rFonts w:ascii="Arial" w:eastAsia="Times New Roman" w:hAnsi="Arial" w:cs="Arial"/>
                <w:sz w:val="20"/>
                <w:szCs w:val="20"/>
                <w:lang w:eastAsia="pt-BR"/>
              </w:rPr>
              <w:br/>
              <w:t>(nome completo)</w:t>
            </w:r>
          </w:p>
          <w:p w:rsidR="004D0796" w:rsidRPr="004D0796" w:rsidRDefault="004D0796" w:rsidP="004D0796">
            <w:pPr>
              <w:spacing w:before="100" w:beforeAutospacing="1" w:after="100" w:afterAutospacing="1"/>
              <w:jc w:val="left"/>
              <w:rPr>
                <w:rFonts w:ascii="Times New Roman" w:eastAsia="Times New Roman" w:hAnsi="Times New Roman" w:cs="Times New Roman"/>
                <w:sz w:val="24"/>
                <w:szCs w:val="24"/>
                <w:lang w:eastAsia="pt-BR"/>
              </w:rPr>
            </w:pPr>
            <w:r w:rsidRPr="004D0796">
              <w:rPr>
                <w:rFonts w:ascii="Arial" w:eastAsia="Times New Roman" w:hAnsi="Arial" w:cs="Arial"/>
                <w:sz w:val="20"/>
                <w:szCs w:val="20"/>
                <w:lang w:eastAsia="pt-BR"/>
              </w:rPr>
              <w:t>matrícula SIAPE n</w:t>
            </w:r>
            <w:r w:rsidRPr="004D0796">
              <w:rPr>
                <w:rFonts w:ascii="Arial" w:eastAsia="Times New Roman" w:hAnsi="Arial" w:cs="Arial"/>
                <w:sz w:val="20"/>
                <w:szCs w:val="20"/>
                <w:u w:val="single"/>
                <w:vertAlign w:val="superscript"/>
                <w:lang w:eastAsia="pt-BR"/>
              </w:rPr>
              <w:t>o</w:t>
            </w:r>
            <w:r w:rsidRPr="004D0796">
              <w:rPr>
                <w:rFonts w:ascii="Arial" w:eastAsia="Times New Roman" w:hAnsi="Arial" w:cs="Arial"/>
                <w:sz w:val="20"/>
                <w:szCs w:val="20"/>
                <w:lang w:eastAsia="pt-BR"/>
              </w:rPr>
              <w:t> _______________, ocupante do cargo de _________________________________________</w:t>
            </w:r>
          </w:p>
          <w:p w:rsidR="004D0796" w:rsidRPr="004D0796" w:rsidRDefault="004D0796" w:rsidP="004D0796">
            <w:pPr>
              <w:spacing w:before="100" w:beforeAutospacing="1" w:after="100" w:afterAutospacing="1"/>
              <w:jc w:val="center"/>
              <w:rPr>
                <w:rFonts w:ascii="Times New Roman" w:eastAsia="Times New Roman" w:hAnsi="Times New Roman" w:cs="Times New Roman"/>
                <w:sz w:val="24"/>
                <w:szCs w:val="24"/>
                <w:lang w:eastAsia="pt-BR"/>
              </w:rPr>
            </w:pPr>
            <w:r w:rsidRPr="004D0796">
              <w:rPr>
                <w:rFonts w:ascii="Arial" w:eastAsia="Times New Roman" w:hAnsi="Arial" w:cs="Arial"/>
                <w:sz w:val="20"/>
                <w:szCs w:val="20"/>
                <w:lang w:eastAsia="pt-BR"/>
              </w:rPr>
              <w:t>________________________________________________________________________________________________</w:t>
            </w:r>
            <w:r w:rsidRPr="004D0796">
              <w:rPr>
                <w:rFonts w:ascii="Arial" w:eastAsia="Times New Roman" w:hAnsi="Arial" w:cs="Arial"/>
                <w:sz w:val="20"/>
                <w:szCs w:val="20"/>
                <w:lang w:eastAsia="pt-BR"/>
              </w:rPr>
              <w:br/>
              <w:t>(denominação, código, etc.) </w:t>
            </w:r>
          </w:p>
          <w:p w:rsidR="004D0796" w:rsidRPr="004D0796" w:rsidRDefault="004D0796" w:rsidP="004D0796">
            <w:pPr>
              <w:spacing w:before="100" w:beforeAutospacing="1" w:after="100" w:afterAutospacing="1"/>
              <w:jc w:val="left"/>
              <w:rPr>
                <w:rFonts w:ascii="Times New Roman" w:eastAsia="Times New Roman" w:hAnsi="Times New Roman" w:cs="Times New Roman"/>
                <w:sz w:val="24"/>
                <w:szCs w:val="24"/>
                <w:lang w:eastAsia="pt-BR"/>
              </w:rPr>
            </w:pPr>
            <w:r w:rsidRPr="004D0796">
              <w:rPr>
                <w:rFonts w:ascii="Arial" w:eastAsia="Times New Roman" w:hAnsi="Arial" w:cs="Arial"/>
                <w:sz w:val="20"/>
                <w:szCs w:val="20"/>
                <w:lang w:eastAsia="pt-BR"/>
              </w:rPr>
              <w:t>do Quadro de Pessoal do ______________________________________________, em exercício na (o) _______</w:t>
            </w:r>
          </w:p>
          <w:p w:rsidR="004D0796" w:rsidRPr="004D0796" w:rsidRDefault="004D0796" w:rsidP="004D0796">
            <w:pPr>
              <w:spacing w:before="100" w:beforeAutospacing="1" w:after="300" w:line="300" w:lineRule="atLeast"/>
              <w:rPr>
                <w:rFonts w:ascii="Times New Roman" w:eastAsia="Times New Roman" w:hAnsi="Times New Roman" w:cs="Times New Roman"/>
                <w:sz w:val="24"/>
                <w:szCs w:val="24"/>
                <w:lang w:eastAsia="pt-BR"/>
              </w:rPr>
            </w:pPr>
            <w:r w:rsidRPr="004D0796">
              <w:rPr>
                <w:rFonts w:ascii="Arial" w:eastAsia="Times New Roman" w:hAnsi="Arial" w:cs="Arial"/>
                <w:sz w:val="20"/>
                <w:szCs w:val="20"/>
                <w:lang w:eastAsia="pt-BR"/>
              </w:rPr>
              <w:t>___________________________________________________________, declaro ter participado, no ano em curso, das seguintes atividades relacionadas a curso, concurso público ou exame vestibular, previstas no </w:t>
            </w:r>
            <w:hyperlink r:id="rId8" w:anchor="art76a" w:history="1">
              <w:r w:rsidRPr="004D0796">
                <w:rPr>
                  <w:rFonts w:ascii="Arial" w:eastAsia="Times New Roman" w:hAnsi="Arial" w:cs="Arial"/>
                  <w:color w:val="0000FF"/>
                  <w:sz w:val="20"/>
                  <w:szCs w:val="20"/>
                  <w:u w:val="single"/>
                  <w:lang w:eastAsia="pt-BR"/>
                </w:rPr>
                <w:t>art. 76-A da Lei n</w:t>
              </w:r>
              <w:r w:rsidRPr="004D0796">
                <w:rPr>
                  <w:rFonts w:ascii="Arial" w:eastAsia="Times New Roman" w:hAnsi="Arial" w:cs="Arial"/>
                  <w:color w:val="0000FF"/>
                  <w:sz w:val="20"/>
                  <w:szCs w:val="20"/>
                  <w:u w:val="single"/>
                  <w:vertAlign w:val="superscript"/>
                  <w:lang w:eastAsia="pt-BR"/>
                </w:rPr>
                <w:t>o</w:t>
              </w:r>
              <w:r w:rsidRPr="004D0796">
                <w:rPr>
                  <w:rFonts w:ascii="Arial" w:eastAsia="Times New Roman" w:hAnsi="Arial" w:cs="Arial"/>
                  <w:color w:val="0000FF"/>
                  <w:sz w:val="20"/>
                  <w:szCs w:val="20"/>
                  <w:u w:val="single"/>
                  <w:lang w:eastAsia="pt-BR"/>
                </w:rPr>
                <w:t> 8.112, de 1990</w:t>
              </w:r>
            </w:hyperlink>
            <w:r w:rsidRPr="004D0796">
              <w:rPr>
                <w:rFonts w:ascii="Arial" w:eastAsia="Times New Roman" w:hAnsi="Arial" w:cs="Arial"/>
                <w:sz w:val="20"/>
                <w:szCs w:val="20"/>
                <w:lang w:eastAsia="pt-BR"/>
              </w:rPr>
              <w:t>, e no Decreto n</w:t>
            </w:r>
            <w:r w:rsidRPr="004D0796">
              <w:rPr>
                <w:rFonts w:ascii="Arial" w:eastAsia="Times New Roman" w:hAnsi="Arial" w:cs="Arial"/>
                <w:sz w:val="20"/>
                <w:szCs w:val="20"/>
                <w:u w:val="single"/>
                <w:vertAlign w:val="superscript"/>
                <w:lang w:eastAsia="pt-BR"/>
              </w:rPr>
              <w:t>o</w:t>
            </w:r>
            <w:r w:rsidRPr="004D0796">
              <w:rPr>
                <w:rFonts w:ascii="Arial" w:eastAsia="Times New Roman" w:hAnsi="Arial" w:cs="Arial"/>
                <w:sz w:val="20"/>
                <w:szCs w:val="20"/>
                <w:lang w:eastAsia="pt-BR"/>
              </w:rPr>
              <w:t>                  , de 2007:</w:t>
            </w:r>
          </w:p>
        </w:tc>
      </w:tr>
      <w:tr w:rsidR="004D0796" w:rsidRPr="004D0796" w:rsidTr="004D0796">
        <w:trPr>
          <w:jc w:val="center"/>
        </w:trPr>
        <w:tc>
          <w:tcPr>
            <w:tcW w:w="325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D0796" w:rsidRPr="004D0796" w:rsidRDefault="004D0796" w:rsidP="004D0796">
            <w:pPr>
              <w:spacing w:before="100" w:beforeAutospacing="1" w:after="100" w:afterAutospacing="1"/>
              <w:jc w:val="center"/>
              <w:rPr>
                <w:rFonts w:ascii="Times New Roman" w:eastAsia="Times New Roman" w:hAnsi="Times New Roman" w:cs="Times New Roman"/>
                <w:sz w:val="20"/>
                <w:szCs w:val="20"/>
                <w:lang w:eastAsia="pt-BR"/>
              </w:rPr>
            </w:pPr>
            <w:r w:rsidRPr="004D0796">
              <w:rPr>
                <w:rFonts w:ascii="Arial" w:eastAsia="Times New Roman" w:hAnsi="Arial" w:cs="Arial"/>
                <w:sz w:val="20"/>
                <w:szCs w:val="20"/>
                <w:lang w:eastAsia="pt-BR"/>
              </w:rPr>
              <w:t>Atividades</w:t>
            </w:r>
          </w:p>
        </w:tc>
        <w:tc>
          <w:tcPr>
            <w:tcW w:w="3259" w:type="dxa"/>
            <w:tcBorders>
              <w:top w:val="nil"/>
              <w:left w:val="nil"/>
              <w:bottom w:val="single" w:sz="8" w:space="0" w:color="auto"/>
              <w:right w:val="single" w:sz="8" w:space="0" w:color="auto"/>
            </w:tcBorders>
            <w:tcMar>
              <w:top w:w="0" w:type="dxa"/>
              <w:left w:w="70" w:type="dxa"/>
              <w:bottom w:w="0" w:type="dxa"/>
              <w:right w:w="70" w:type="dxa"/>
            </w:tcMar>
            <w:hideMark/>
          </w:tcPr>
          <w:p w:rsidR="004D0796" w:rsidRPr="004D0796" w:rsidRDefault="004D0796" w:rsidP="004D0796">
            <w:pPr>
              <w:spacing w:before="100" w:beforeAutospacing="1" w:after="100" w:afterAutospacing="1"/>
              <w:jc w:val="center"/>
              <w:rPr>
                <w:rFonts w:ascii="Times New Roman" w:eastAsia="Times New Roman" w:hAnsi="Times New Roman" w:cs="Times New Roman"/>
                <w:sz w:val="20"/>
                <w:szCs w:val="20"/>
                <w:lang w:eastAsia="pt-BR"/>
              </w:rPr>
            </w:pPr>
            <w:r w:rsidRPr="004D0796">
              <w:rPr>
                <w:rFonts w:ascii="Arial" w:eastAsia="Times New Roman" w:hAnsi="Arial" w:cs="Arial"/>
                <w:sz w:val="20"/>
                <w:szCs w:val="20"/>
                <w:lang w:eastAsia="pt-BR"/>
              </w:rPr>
              <w:t>Instituição</w:t>
            </w:r>
          </w:p>
        </w:tc>
        <w:tc>
          <w:tcPr>
            <w:tcW w:w="3812" w:type="dxa"/>
            <w:tcBorders>
              <w:top w:val="nil"/>
              <w:left w:val="nil"/>
              <w:bottom w:val="single" w:sz="8" w:space="0" w:color="auto"/>
              <w:right w:val="single" w:sz="8" w:space="0" w:color="auto"/>
            </w:tcBorders>
            <w:tcMar>
              <w:top w:w="0" w:type="dxa"/>
              <w:left w:w="70" w:type="dxa"/>
              <w:bottom w:w="0" w:type="dxa"/>
              <w:right w:w="70" w:type="dxa"/>
            </w:tcMar>
            <w:hideMark/>
          </w:tcPr>
          <w:p w:rsidR="004D0796" w:rsidRPr="004D0796" w:rsidRDefault="004D0796" w:rsidP="004D0796">
            <w:pPr>
              <w:spacing w:before="100" w:beforeAutospacing="1" w:after="100" w:afterAutospacing="1"/>
              <w:jc w:val="center"/>
              <w:rPr>
                <w:rFonts w:ascii="Times New Roman" w:eastAsia="Times New Roman" w:hAnsi="Times New Roman" w:cs="Times New Roman"/>
                <w:sz w:val="20"/>
                <w:szCs w:val="20"/>
                <w:lang w:eastAsia="pt-BR"/>
              </w:rPr>
            </w:pPr>
            <w:r w:rsidRPr="004D0796">
              <w:rPr>
                <w:rFonts w:ascii="Arial" w:eastAsia="Times New Roman" w:hAnsi="Arial" w:cs="Arial"/>
                <w:sz w:val="20"/>
                <w:szCs w:val="20"/>
                <w:lang w:eastAsia="pt-BR"/>
              </w:rPr>
              <w:t>Horas trabalhadas</w:t>
            </w:r>
          </w:p>
        </w:tc>
      </w:tr>
      <w:tr w:rsidR="004D0796" w:rsidRPr="004D0796" w:rsidTr="004D0796">
        <w:trPr>
          <w:jc w:val="center"/>
        </w:trPr>
        <w:tc>
          <w:tcPr>
            <w:tcW w:w="325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D0796" w:rsidRPr="004D0796" w:rsidRDefault="004D0796" w:rsidP="004D0796">
            <w:pPr>
              <w:spacing w:before="100" w:beforeAutospacing="1" w:after="100" w:afterAutospacing="1"/>
              <w:jc w:val="left"/>
              <w:rPr>
                <w:rFonts w:ascii="Times New Roman" w:eastAsia="Times New Roman" w:hAnsi="Times New Roman" w:cs="Times New Roman"/>
                <w:sz w:val="20"/>
                <w:szCs w:val="20"/>
                <w:lang w:eastAsia="pt-BR"/>
              </w:rPr>
            </w:pPr>
            <w:r w:rsidRPr="004D0796">
              <w:rPr>
                <w:rFonts w:ascii="Arial" w:eastAsia="Times New Roman" w:hAnsi="Arial" w:cs="Arial"/>
                <w:sz w:val="20"/>
                <w:szCs w:val="20"/>
                <w:lang w:eastAsia="pt-BR"/>
              </w:rPr>
              <w:t> </w:t>
            </w:r>
          </w:p>
        </w:tc>
        <w:tc>
          <w:tcPr>
            <w:tcW w:w="3259" w:type="dxa"/>
            <w:tcBorders>
              <w:top w:val="nil"/>
              <w:left w:val="nil"/>
              <w:bottom w:val="single" w:sz="8" w:space="0" w:color="auto"/>
              <w:right w:val="single" w:sz="8" w:space="0" w:color="auto"/>
            </w:tcBorders>
            <w:tcMar>
              <w:top w:w="0" w:type="dxa"/>
              <w:left w:w="70" w:type="dxa"/>
              <w:bottom w:w="0" w:type="dxa"/>
              <w:right w:w="70" w:type="dxa"/>
            </w:tcMar>
            <w:hideMark/>
          </w:tcPr>
          <w:p w:rsidR="004D0796" w:rsidRPr="004D0796" w:rsidRDefault="004D0796" w:rsidP="004D0796">
            <w:pPr>
              <w:spacing w:before="100" w:beforeAutospacing="1" w:after="100" w:afterAutospacing="1"/>
              <w:jc w:val="left"/>
              <w:rPr>
                <w:rFonts w:ascii="Times New Roman" w:eastAsia="Times New Roman" w:hAnsi="Times New Roman" w:cs="Times New Roman"/>
                <w:sz w:val="20"/>
                <w:szCs w:val="20"/>
                <w:lang w:eastAsia="pt-BR"/>
              </w:rPr>
            </w:pPr>
            <w:r w:rsidRPr="004D0796">
              <w:rPr>
                <w:rFonts w:ascii="Arial" w:eastAsia="Times New Roman" w:hAnsi="Arial" w:cs="Arial"/>
                <w:sz w:val="20"/>
                <w:szCs w:val="20"/>
                <w:lang w:eastAsia="pt-BR"/>
              </w:rPr>
              <w:t> </w:t>
            </w:r>
          </w:p>
        </w:tc>
        <w:tc>
          <w:tcPr>
            <w:tcW w:w="3812" w:type="dxa"/>
            <w:tcBorders>
              <w:top w:val="nil"/>
              <w:left w:val="nil"/>
              <w:bottom w:val="single" w:sz="8" w:space="0" w:color="auto"/>
              <w:right w:val="single" w:sz="8" w:space="0" w:color="auto"/>
            </w:tcBorders>
            <w:tcMar>
              <w:top w:w="0" w:type="dxa"/>
              <w:left w:w="70" w:type="dxa"/>
              <w:bottom w:w="0" w:type="dxa"/>
              <w:right w:w="70" w:type="dxa"/>
            </w:tcMar>
            <w:hideMark/>
          </w:tcPr>
          <w:p w:rsidR="004D0796" w:rsidRPr="004D0796" w:rsidRDefault="004D0796" w:rsidP="004D0796">
            <w:pPr>
              <w:spacing w:before="100" w:beforeAutospacing="1" w:after="100" w:afterAutospacing="1"/>
              <w:jc w:val="left"/>
              <w:rPr>
                <w:rFonts w:ascii="Times New Roman" w:eastAsia="Times New Roman" w:hAnsi="Times New Roman" w:cs="Times New Roman"/>
                <w:sz w:val="20"/>
                <w:szCs w:val="20"/>
                <w:lang w:eastAsia="pt-BR"/>
              </w:rPr>
            </w:pPr>
            <w:r w:rsidRPr="004D0796">
              <w:rPr>
                <w:rFonts w:ascii="Arial" w:eastAsia="Times New Roman" w:hAnsi="Arial" w:cs="Arial"/>
                <w:sz w:val="20"/>
                <w:szCs w:val="20"/>
                <w:lang w:eastAsia="pt-BR"/>
              </w:rPr>
              <w:t> </w:t>
            </w:r>
          </w:p>
        </w:tc>
      </w:tr>
      <w:tr w:rsidR="004D0796" w:rsidRPr="004D0796" w:rsidTr="004D0796">
        <w:trPr>
          <w:jc w:val="center"/>
        </w:trPr>
        <w:tc>
          <w:tcPr>
            <w:tcW w:w="325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D0796" w:rsidRPr="004D0796" w:rsidRDefault="004D0796" w:rsidP="004D0796">
            <w:pPr>
              <w:spacing w:before="100" w:beforeAutospacing="1" w:after="100" w:afterAutospacing="1"/>
              <w:jc w:val="left"/>
              <w:rPr>
                <w:rFonts w:ascii="Times New Roman" w:eastAsia="Times New Roman" w:hAnsi="Times New Roman" w:cs="Times New Roman"/>
                <w:sz w:val="20"/>
                <w:szCs w:val="20"/>
                <w:lang w:eastAsia="pt-BR"/>
              </w:rPr>
            </w:pPr>
            <w:r w:rsidRPr="004D0796">
              <w:rPr>
                <w:rFonts w:ascii="Arial" w:eastAsia="Times New Roman" w:hAnsi="Arial" w:cs="Arial"/>
                <w:sz w:val="20"/>
                <w:szCs w:val="20"/>
                <w:lang w:eastAsia="pt-BR"/>
              </w:rPr>
              <w:t> </w:t>
            </w:r>
          </w:p>
        </w:tc>
        <w:tc>
          <w:tcPr>
            <w:tcW w:w="3259" w:type="dxa"/>
            <w:tcBorders>
              <w:top w:val="nil"/>
              <w:left w:val="nil"/>
              <w:bottom w:val="single" w:sz="8" w:space="0" w:color="auto"/>
              <w:right w:val="single" w:sz="8" w:space="0" w:color="auto"/>
            </w:tcBorders>
            <w:tcMar>
              <w:top w:w="0" w:type="dxa"/>
              <w:left w:w="70" w:type="dxa"/>
              <w:bottom w:w="0" w:type="dxa"/>
              <w:right w:w="70" w:type="dxa"/>
            </w:tcMar>
            <w:hideMark/>
          </w:tcPr>
          <w:p w:rsidR="004D0796" w:rsidRPr="004D0796" w:rsidRDefault="004D0796" w:rsidP="004D0796">
            <w:pPr>
              <w:spacing w:before="100" w:beforeAutospacing="1" w:after="100" w:afterAutospacing="1"/>
              <w:jc w:val="left"/>
              <w:rPr>
                <w:rFonts w:ascii="Times New Roman" w:eastAsia="Times New Roman" w:hAnsi="Times New Roman" w:cs="Times New Roman"/>
                <w:sz w:val="20"/>
                <w:szCs w:val="20"/>
                <w:lang w:eastAsia="pt-BR"/>
              </w:rPr>
            </w:pPr>
            <w:r w:rsidRPr="004D0796">
              <w:rPr>
                <w:rFonts w:ascii="Arial" w:eastAsia="Times New Roman" w:hAnsi="Arial" w:cs="Arial"/>
                <w:sz w:val="20"/>
                <w:szCs w:val="20"/>
                <w:lang w:eastAsia="pt-BR"/>
              </w:rPr>
              <w:t> </w:t>
            </w:r>
          </w:p>
        </w:tc>
        <w:tc>
          <w:tcPr>
            <w:tcW w:w="3812" w:type="dxa"/>
            <w:tcBorders>
              <w:top w:val="nil"/>
              <w:left w:val="nil"/>
              <w:bottom w:val="single" w:sz="8" w:space="0" w:color="auto"/>
              <w:right w:val="single" w:sz="8" w:space="0" w:color="auto"/>
            </w:tcBorders>
            <w:tcMar>
              <w:top w:w="0" w:type="dxa"/>
              <w:left w:w="70" w:type="dxa"/>
              <w:bottom w:w="0" w:type="dxa"/>
              <w:right w:w="70" w:type="dxa"/>
            </w:tcMar>
            <w:hideMark/>
          </w:tcPr>
          <w:p w:rsidR="004D0796" w:rsidRPr="004D0796" w:rsidRDefault="004D0796" w:rsidP="004D0796">
            <w:pPr>
              <w:spacing w:before="100" w:beforeAutospacing="1" w:after="100" w:afterAutospacing="1"/>
              <w:jc w:val="left"/>
              <w:rPr>
                <w:rFonts w:ascii="Times New Roman" w:eastAsia="Times New Roman" w:hAnsi="Times New Roman" w:cs="Times New Roman"/>
                <w:sz w:val="20"/>
                <w:szCs w:val="20"/>
                <w:lang w:eastAsia="pt-BR"/>
              </w:rPr>
            </w:pPr>
            <w:r w:rsidRPr="004D0796">
              <w:rPr>
                <w:rFonts w:ascii="Arial" w:eastAsia="Times New Roman" w:hAnsi="Arial" w:cs="Arial"/>
                <w:sz w:val="20"/>
                <w:szCs w:val="20"/>
                <w:lang w:eastAsia="pt-BR"/>
              </w:rPr>
              <w:t> </w:t>
            </w:r>
          </w:p>
        </w:tc>
      </w:tr>
      <w:tr w:rsidR="004D0796" w:rsidRPr="004D0796" w:rsidTr="004D0796">
        <w:trPr>
          <w:jc w:val="center"/>
        </w:trPr>
        <w:tc>
          <w:tcPr>
            <w:tcW w:w="325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D0796" w:rsidRPr="004D0796" w:rsidRDefault="004D0796" w:rsidP="004D0796">
            <w:pPr>
              <w:spacing w:before="100" w:beforeAutospacing="1" w:after="100" w:afterAutospacing="1"/>
              <w:jc w:val="left"/>
              <w:rPr>
                <w:rFonts w:ascii="Times New Roman" w:eastAsia="Times New Roman" w:hAnsi="Times New Roman" w:cs="Times New Roman"/>
                <w:sz w:val="20"/>
                <w:szCs w:val="20"/>
                <w:lang w:eastAsia="pt-BR"/>
              </w:rPr>
            </w:pPr>
            <w:r w:rsidRPr="004D0796">
              <w:rPr>
                <w:rFonts w:ascii="Arial" w:eastAsia="Times New Roman" w:hAnsi="Arial" w:cs="Arial"/>
                <w:sz w:val="20"/>
                <w:szCs w:val="20"/>
                <w:lang w:eastAsia="pt-BR"/>
              </w:rPr>
              <w:t> </w:t>
            </w:r>
          </w:p>
        </w:tc>
        <w:tc>
          <w:tcPr>
            <w:tcW w:w="3259" w:type="dxa"/>
            <w:tcBorders>
              <w:top w:val="nil"/>
              <w:left w:val="nil"/>
              <w:bottom w:val="single" w:sz="8" w:space="0" w:color="auto"/>
              <w:right w:val="single" w:sz="8" w:space="0" w:color="auto"/>
            </w:tcBorders>
            <w:tcMar>
              <w:top w:w="0" w:type="dxa"/>
              <w:left w:w="70" w:type="dxa"/>
              <w:bottom w:w="0" w:type="dxa"/>
              <w:right w:w="70" w:type="dxa"/>
            </w:tcMar>
            <w:hideMark/>
          </w:tcPr>
          <w:p w:rsidR="004D0796" w:rsidRPr="004D0796" w:rsidRDefault="004D0796" w:rsidP="004D0796">
            <w:pPr>
              <w:spacing w:before="100" w:beforeAutospacing="1" w:after="100" w:afterAutospacing="1"/>
              <w:jc w:val="left"/>
              <w:rPr>
                <w:rFonts w:ascii="Times New Roman" w:eastAsia="Times New Roman" w:hAnsi="Times New Roman" w:cs="Times New Roman"/>
                <w:sz w:val="20"/>
                <w:szCs w:val="20"/>
                <w:lang w:eastAsia="pt-BR"/>
              </w:rPr>
            </w:pPr>
            <w:r w:rsidRPr="004D0796">
              <w:rPr>
                <w:rFonts w:ascii="Arial" w:eastAsia="Times New Roman" w:hAnsi="Arial" w:cs="Arial"/>
                <w:sz w:val="20"/>
                <w:szCs w:val="20"/>
                <w:lang w:eastAsia="pt-BR"/>
              </w:rPr>
              <w:t> </w:t>
            </w:r>
          </w:p>
        </w:tc>
        <w:tc>
          <w:tcPr>
            <w:tcW w:w="3812" w:type="dxa"/>
            <w:tcBorders>
              <w:top w:val="nil"/>
              <w:left w:val="nil"/>
              <w:bottom w:val="single" w:sz="8" w:space="0" w:color="auto"/>
              <w:right w:val="single" w:sz="8" w:space="0" w:color="auto"/>
            </w:tcBorders>
            <w:tcMar>
              <w:top w:w="0" w:type="dxa"/>
              <w:left w:w="70" w:type="dxa"/>
              <w:bottom w:w="0" w:type="dxa"/>
              <w:right w:w="70" w:type="dxa"/>
            </w:tcMar>
            <w:hideMark/>
          </w:tcPr>
          <w:p w:rsidR="004D0796" w:rsidRPr="004D0796" w:rsidRDefault="004D0796" w:rsidP="004D0796">
            <w:pPr>
              <w:spacing w:before="100" w:beforeAutospacing="1" w:after="100" w:afterAutospacing="1"/>
              <w:jc w:val="left"/>
              <w:rPr>
                <w:rFonts w:ascii="Times New Roman" w:eastAsia="Times New Roman" w:hAnsi="Times New Roman" w:cs="Times New Roman"/>
                <w:sz w:val="20"/>
                <w:szCs w:val="20"/>
                <w:lang w:eastAsia="pt-BR"/>
              </w:rPr>
            </w:pPr>
            <w:r w:rsidRPr="004D0796">
              <w:rPr>
                <w:rFonts w:ascii="Arial" w:eastAsia="Times New Roman" w:hAnsi="Arial" w:cs="Arial"/>
                <w:sz w:val="20"/>
                <w:szCs w:val="20"/>
                <w:lang w:eastAsia="pt-BR"/>
              </w:rPr>
              <w:t> </w:t>
            </w:r>
          </w:p>
        </w:tc>
      </w:tr>
      <w:tr w:rsidR="004D0796" w:rsidRPr="004D0796" w:rsidTr="004D0796">
        <w:trPr>
          <w:jc w:val="center"/>
        </w:trPr>
        <w:tc>
          <w:tcPr>
            <w:tcW w:w="325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D0796" w:rsidRPr="004D0796" w:rsidRDefault="004D0796" w:rsidP="004D0796">
            <w:pPr>
              <w:spacing w:before="100" w:beforeAutospacing="1" w:after="100" w:afterAutospacing="1"/>
              <w:jc w:val="left"/>
              <w:rPr>
                <w:rFonts w:ascii="Times New Roman" w:eastAsia="Times New Roman" w:hAnsi="Times New Roman" w:cs="Times New Roman"/>
                <w:sz w:val="20"/>
                <w:szCs w:val="20"/>
                <w:lang w:eastAsia="pt-BR"/>
              </w:rPr>
            </w:pPr>
            <w:r w:rsidRPr="004D0796">
              <w:rPr>
                <w:rFonts w:ascii="Arial" w:eastAsia="Times New Roman" w:hAnsi="Arial" w:cs="Arial"/>
                <w:sz w:val="20"/>
                <w:szCs w:val="20"/>
                <w:lang w:eastAsia="pt-BR"/>
              </w:rPr>
              <w:t> </w:t>
            </w:r>
          </w:p>
        </w:tc>
        <w:tc>
          <w:tcPr>
            <w:tcW w:w="3259" w:type="dxa"/>
            <w:tcBorders>
              <w:top w:val="nil"/>
              <w:left w:val="nil"/>
              <w:bottom w:val="single" w:sz="8" w:space="0" w:color="auto"/>
              <w:right w:val="single" w:sz="8" w:space="0" w:color="auto"/>
            </w:tcBorders>
            <w:tcMar>
              <w:top w:w="0" w:type="dxa"/>
              <w:left w:w="70" w:type="dxa"/>
              <w:bottom w:w="0" w:type="dxa"/>
              <w:right w:w="70" w:type="dxa"/>
            </w:tcMar>
            <w:hideMark/>
          </w:tcPr>
          <w:p w:rsidR="004D0796" w:rsidRPr="004D0796" w:rsidRDefault="004D0796" w:rsidP="004D0796">
            <w:pPr>
              <w:spacing w:before="100" w:beforeAutospacing="1" w:after="100" w:afterAutospacing="1"/>
              <w:jc w:val="left"/>
              <w:rPr>
                <w:rFonts w:ascii="Times New Roman" w:eastAsia="Times New Roman" w:hAnsi="Times New Roman" w:cs="Times New Roman"/>
                <w:sz w:val="20"/>
                <w:szCs w:val="20"/>
                <w:lang w:eastAsia="pt-BR"/>
              </w:rPr>
            </w:pPr>
            <w:r w:rsidRPr="004D0796">
              <w:rPr>
                <w:rFonts w:ascii="Arial" w:eastAsia="Times New Roman" w:hAnsi="Arial" w:cs="Arial"/>
                <w:sz w:val="20"/>
                <w:szCs w:val="20"/>
                <w:lang w:eastAsia="pt-BR"/>
              </w:rPr>
              <w:t> </w:t>
            </w:r>
          </w:p>
        </w:tc>
        <w:tc>
          <w:tcPr>
            <w:tcW w:w="3812" w:type="dxa"/>
            <w:tcBorders>
              <w:top w:val="nil"/>
              <w:left w:val="nil"/>
              <w:bottom w:val="single" w:sz="8" w:space="0" w:color="auto"/>
              <w:right w:val="single" w:sz="8" w:space="0" w:color="auto"/>
            </w:tcBorders>
            <w:tcMar>
              <w:top w:w="0" w:type="dxa"/>
              <w:left w:w="70" w:type="dxa"/>
              <w:bottom w:w="0" w:type="dxa"/>
              <w:right w:w="70" w:type="dxa"/>
            </w:tcMar>
            <w:hideMark/>
          </w:tcPr>
          <w:p w:rsidR="004D0796" w:rsidRPr="004D0796" w:rsidRDefault="004D0796" w:rsidP="004D0796">
            <w:pPr>
              <w:spacing w:before="100" w:beforeAutospacing="1" w:after="100" w:afterAutospacing="1"/>
              <w:jc w:val="left"/>
              <w:rPr>
                <w:rFonts w:ascii="Times New Roman" w:eastAsia="Times New Roman" w:hAnsi="Times New Roman" w:cs="Times New Roman"/>
                <w:sz w:val="20"/>
                <w:szCs w:val="20"/>
                <w:lang w:eastAsia="pt-BR"/>
              </w:rPr>
            </w:pPr>
            <w:r w:rsidRPr="004D0796">
              <w:rPr>
                <w:rFonts w:ascii="Arial" w:eastAsia="Times New Roman" w:hAnsi="Arial" w:cs="Arial"/>
                <w:sz w:val="20"/>
                <w:szCs w:val="20"/>
                <w:lang w:eastAsia="pt-BR"/>
              </w:rPr>
              <w:t> </w:t>
            </w:r>
          </w:p>
        </w:tc>
      </w:tr>
      <w:tr w:rsidR="004D0796" w:rsidRPr="004D0796" w:rsidTr="004D0796">
        <w:trPr>
          <w:jc w:val="center"/>
        </w:trPr>
        <w:tc>
          <w:tcPr>
            <w:tcW w:w="325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D0796" w:rsidRPr="004D0796" w:rsidRDefault="004D0796" w:rsidP="004D0796">
            <w:pPr>
              <w:spacing w:before="100" w:beforeAutospacing="1" w:after="100" w:afterAutospacing="1"/>
              <w:jc w:val="left"/>
              <w:rPr>
                <w:rFonts w:ascii="Times New Roman" w:eastAsia="Times New Roman" w:hAnsi="Times New Roman" w:cs="Times New Roman"/>
                <w:sz w:val="20"/>
                <w:szCs w:val="20"/>
                <w:lang w:eastAsia="pt-BR"/>
              </w:rPr>
            </w:pPr>
            <w:r w:rsidRPr="004D0796">
              <w:rPr>
                <w:rFonts w:ascii="Arial" w:eastAsia="Times New Roman" w:hAnsi="Arial" w:cs="Arial"/>
                <w:sz w:val="20"/>
                <w:szCs w:val="20"/>
                <w:lang w:eastAsia="pt-BR"/>
              </w:rPr>
              <w:t> </w:t>
            </w:r>
          </w:p>
        </w:tc>
        <w:tc>
          <w:tcPr>
            <w:tcW w:w="3259" w:type="dxa"/>
            <w:tcBorders>
              <w:top w:val="nil"/>
              <w:left w:val="nil"/>
              <w:bottom w:val="single" w:sz="8" w:space="0" w:color="auto"/>
              <w:right w:val="single" w:sz="8" w:space="0" w:color="auto"/>
            </w:tcBorders>
            <w:tcMar>
              <w:top w:w="0" w:type="dxa"/>
              <w:left w:w="70" w:type="dxa"/>
              <w:bottom w:w="0" w:type="dxa"/>
              <w:right w:w="70" w:type="dxa"/>
            </w:tcMar>
            <w:hideMark/>
          </w:tcPr>
          <w:p w:rsidR="004D0796" w:rsidRPr="004D0796" w:rsidRDefault="004D0796" w:rsidP="004D0796">
            <w:pPr>
              <w:spacing w:before="100" w:beforeAutospacing="1" w:after="100" w:afterAutospacing="1"/>
              <w:jc w:val="left"/>
              <w:rPr>
                <w:rFonts w:ascii="Times New Roman" w:eastAsia="Times New Roman" w:hAnsi="Times New Roman" w:cs="Times New Roman"/>
                <w:sz w:val="20"/>
                <w:szCs w:val="20"/>
                <w:lang w:eastAsia="pt-BR"/>
              </w:rPr>
            </w:pPr>
            <w:r w:rsidRPr="004D0796">
              <w:rPr>
                <w:rFonts w:ascii="Arial" w:eastAsia="Times New Roman" w:hAnsi="Arial" w:cs="Arial"/>
                <w:sz w:val="20"/>
                <w:szCs w:val="20"/>
                <w:lang w:eastAsia="pt-BR"/>
              </w:rPr>
              <w:t> </w:t>
            </w:r>
          </w:p>
        </w:tc>
        <w:tc>
          <w:tcPr>
            <w:tcW w:w="3812" w:type="dxa"/>
            <w:tcBorders>
              <w:top w:val="nil"/>
              <w:left w:val="nil"/>
              <w:bottom w:val="single" w:sz="8" w:space="0" w:color="auto"/>
              <w:right w:val="single" w:sz="8" w:space="0" w:color="auto"/>
            </w:tcBorders>
            <w:tcMar>
              <w:top w:w="0" w:type="dxa"/>
              <w:left w:w="70" w:type="dxa"/>
              <w:bottom w:w="0" w:type="dxa"/>
              <w:right w:w="70" w:type="dxa"/>
            </w:tcMar>
            <w:hideMark/>
          </w:tcPr>
          <w:p w:rsidR="004D0796" w:rsidRPr="004D0796" w:rsidRDefault="004D0796" w:rsidP="004D0796">
            <w:pPr>
              <w:spacing w:before="100" w:beforeAutospacing="1" w:after="100" w:afterAutospacing="1"/>
              <w:jc w:val="left"/>
              <w:rPr>
                <w:rFonts w:ascii="Times New Roman" w:eastAsia="Times New Roman" w:hAnsi="Times New Roman" w:cs="Times New Roman"/>
                <w:sz w:val="20"/>
                <w:szCs w:val="20"/>
                <w:lang w:eastAsia="pt-BR"/>
              </w:rPr>
            </w:pPr>
            <w:r w:rsidRPr="004D0796">
              <w:rPr>
                <w:rFonts w:ascii="Arial" w:eastAsia="Times New Roman" w:hAnsi="Arial" w:cs="Arial"/>
                <w:sz w:val="20"/>
                <w:szCs w:val="20"/>
                <w:lang w:eastAsia="pt-BR"/>
              </w:rPr>
              <w:t> </w:t>
            </w:r>
          </w:p>
        </w:tc>
      </w:tr>
      <w:tr w:rsidR="004D0796" w:rsidRPr="004D0796" w:rsidTr="004D0796">
        <w:trPr>
          <w:jc w:val="center"/>
        </w:trPr>
        <w:tc>
          <w:tcPr>
            <w:tcW w:w="325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D0796" w:rsidRPr="004D0796" w:rsidRDefault="004D0796" w:rsidP="004D0796">
            <w:pPr>
              <w:spacing w:before="100" w:beforeAutospacing="1" w:after="100" w:afterAutospacing="1"/>
              <w:jc w:val="left"/>
              <w:rPr>
                <w:rFonts w:ascii="Times New Roman" w:eastAsia="Times New Roman" w:hAnsi="Times New Roman" w:cs="Times New Roman"/>
                <w:sz w:val="20"/>
                <w:szCs w:val="20"/>
                <w:lang w:eastAsia="pt-BR"/>
              </w:rPr>
            </w:pPr>
            <w:r w:rsidRPr="004D0796">
              <w:rPr>
                <w:rFonts w:ascii="Arial" w:eastAsia="Times New Roman" w:hAnsi="Arial" w:cs="Arial"/>
                <w:sz w:val="20"/>
                <w:szCs w:val="20"/>
                <w:lang w:eastAsia="pt-BR"/>
              </w:rPr>
              <w:t> </w:t>
            </w:r>
          </w:p>
        </w:tc>
        <w:tc>
          <w:tcPr>
            <w:tcW w:w="3259" w:type="dxa"/>
            <w:tcBorders>
              <w:top w:val="nil"/>
              <w:left w:val="nil"/>
              <w:bottom w:val="single" w:sz="8" w:space="0" w:color="auto"/>
              <w:right w:val="single" w:sz="8" w:space="0" w:color="auto"/>
            </w:tcBorders>
            <w:tcMar>
              <w:top w:w="0" w:type="dxa"/>
              <w:left w:w="70" w:type="dxa"/>
              <w:bottom w:w="0" w:type="dxa"/>
              <w:right w:w="70" w:type="dxa"/>
            </w:tcMar>
            <w:hideMark/>
          </w:tcPr>
          <w:p w:rsidR="004D0796" w:rsidRPr="004D0796" w:rsidRDefault="004D0796" w:rsidP="004D0796">
            <w:pPr>
              <w:spacing w:before="100" w:beforeAutospacing="1" w:after="100" w:afterAutospacing="1"/>
              <w:jc w:val="left"/>
              <w:rPr>
                <w:rFonts w:ascii="Times New Roman" w:eastAsia="Times New Roman" w:hAnsi="Times New Roman" w:cs="Times New Roman"/>
                <w:sz w:val="20"/>
                <w:szCs w:val="20"/>
                <w:lang w:eastAsia="pt-BR"/>
              </w:rPr>
            </w:pPr>
            <w:r w:rsidRPr="004D0796">
              <w:rPr>
                <w:rFonts w:ascii="Arial" w:eastAsia="Times New Roman" w:hAnsi="Arial" w:cs="Arial"/>
                <w:sz w:val="20"/>
                <w:szCs w:val="20"/>
                <w:lang w:eastAsia="pt-BR"/>
              </w:rPr>
              <w:t> </w:t>
            </w:r>
          </w:p>
        </w:tc>
        <w:tc>
          <w:tcPr>
            <w:tcW w:w="3812" w:type="dxa"/>
            <w:tcBorders>
              <w:top w:val="nil"/>
              <w:left w:val="nil"/>
              <w:bottom w:val="single" w:sz="8" w:space="0" w:color="auto"/>
              <w:right w:val="single" w:sz="8" w:space="0" w:color="auto"/>
            </w:tcBorders>
            <w:tcMar>
              <w:top w:w="0" w:type="dxa"/>
              <w:left w:w="70" w:type="dxa"/>
              <w:bottom w:w="0" w:type="dxa"/>
              <w:right w:w="70" w:type="dxa"/>
            </w:tcMar>
            <w:hideMark/>
          </w:tcPr>
          <w:p w:rsidR="004D0796" w:rsidRPr="004D0796" w:rsidRDefault="004D0796" w:rsidP="004D0796">
            <w:pPr>
              <w:spacing w:before="100" w:beforeAutospacing="1" w:after="100" w:afterAutospacing="1"/>
              <w:jc w:val="left"/>
              <w:rPr>
                <w:rFonts w:ascii="Times New Roman" w:eastAsia="Times New Roman" w:hAnsi="Times New Roman" w:cs="Times New Roman"/>
                <w:sz w:val="20"/>
                <w:szCs w:val="20"/>
                <w:lang w:eastAsia="pt-BR"/>
              </w:rPr>
            </w:pPr>
            <w:r w:rsidRPr="004D0796">
              <w:rPr>
                <w:rFonts w:ascii="Arial" w:eastAsia="Times New Roman" w:hAnsi="Arial" w:cs="Arial"/>
                <w:sz w:val="20"/>
                <w:szCs w:val="20"/>
                <w:lang w:eastAsia="pt-BR"/>
              </w:rPr>
              <w:t> </w:t>
            </w:r>
          </w:p>
        </w:tc>
      </w:tr>
      <w:tr w:rsidR="004D0796" w:rsidRPr="004D0796" w:rsidTr="004D0796">
        <w:trPr>
          <w:jc w:val="center"/>
        </w:trPr>
        <w:tc>
          <w:tcPr>
            <w:tcW w:w="325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D0796" w:rsidRPr="004D0796" w:rsidRDefault="004D0796" w:rsidP="004D0796">
            <w:pPr>
              <w:spacing w:before="100" w:beforeAutospacing="1" w:after="100" w:afterAutospacing="1"/>
              <w:jc w:val="left"/>
              <w:rPr>
                <w:rFonts w:ascii="Times New Roman" w:eastAsia="Times New Roman" w:hAnsi="Times New Roman" w:cs="Times New Roman"/>
                <w:sz w:val="20"/>
                <w:szCs w:val="20"/>
                <w:lang w:eastAsia="pt-BR"/>
              </w:rPr>
            </w:pPr>
            <w:r w:rsidRPr="004D0796">
              <w:rPr>
                <w:rFonts w:ascii="Arial" w:eastAsia="Times New Roman" w:hAnsi="Arial" w:cs="Arial"/>
                <w:sz w:val="20"/>
                <w:szCs w:val="20"/>
                <w:lang w:eastAsia="pt-BR"/>
              </w:rPr>
              <w:t> </w:t>
            </w:r>
          </w:p>
        </w:tc>
        <w:tc>
          <w:tcPr>
            <w:tcW w:w="3259" w:type="dxa"/>
            <w:tcBorders>
              <w:top w:val="nil"/>
              <w:left w:val="nil"/>
              <w:bottom w:val="single" w:sz="8" w:space="0" w:color="auto"/>
              <w:right w:val="single" w:sz="8" w:space="0" w:color="auto"/>
            </w:tcBorders>
            <w:tcMar>
              <w:top w:w="0" w:type="dxa"/>
              <w:left w:w="70" w:type="dxa"/>
              <w:bottom w:w="0" w:type="dxa"/>
              <w:right w:w="70" w:type="dxa"/>
            </w:tcMar>
            <w:hideMark/>
          </w:tcPr>
          <w:p w:rsidR="004D0796" w:rsidRPr="004D0796" w:rsidRDefault="004D0796" w:rsidP="004D0796">
            <w:pPr>
              <w:spacing w:before="100" w:beforeAutospacing="1" w:after="100" w:afterAutospacing="1"/>
              <w:jc w:val="left"/>
              <w:rPr>
                <w:rFonts w:ascii="Times New Roman" w:eastAsia="Times New Roman" w:hAnsi="Times New Roman" w:cs="Times New Roman"/>
                <w:sz w:val="20"/>
                <w:szCs w:val="20"/>
                <w:lang w:eastAsia="pt-BR"/>
              </w:rPr>
            </w:pPr>
            <w:r w:rsidRPr="004D0796">
              <w:rPr>
                <w:rFonts w:ascii="Arial" w:eastAsia="Times New Roman" w:hAnsi="Arial" w:cs="Arial"/>
                <w:sz w:val="20"/>
                <w:szCs w:val="20"/>
                <w:lang w:eastAsia="pt-BR"/>
              </w:rPr>
              <w:t> </w:t>
            </w:r>
          </w:p>
        </w:tc>
        <w:tc>
          <w:tcPr>
            <w:tcW w:w="3812" w:type="dxa"/>
            <w:tcBorders>
              <w:top w:val="nil"/>
              <w:left w:val="nil"/>
              <w:bottom w:val="single" w:sz="8" w:space="0" w:color="auto"/>
              <w:right w:val="single" w:sz="8" w:space="0" w:color="auto"/>
            </w:tcBorders>
            <w:tcMar>
              <w:top w:w="0" w:type="dxa"/>
              <w:left w:w="70" w:type="dxa"/>
              <w:bottom w:w="0" w:type="dxa"/>
              <w:right w:w="70" w:type="dxa"/>
            </w:tcMar>
            <w:hideMark/>
          </w:tcPr>
          <w:p w:rsidR="004D0796" w:rsidRPr="004D0796" w:rsidRDefault="004D0796" w:rsidP="004D0796">
            <w:pPr>
              <w:spacing w:before="100" w:beforeAutospacing="1" w:after="100" w:afterAutospacing="1"/>
              <w:jc w:val="left"/>
              <w:rPr>
                <w:rFonts w:ascii="Times New Roman" w:eastAsia="Times New Roman" w:hAnsi="Times New Roman" w:cs="Times New Roman"/>
                <w:sz w:val="20"/>
                <w:szCs w:val="20"/>
                <w:lang w:eastAsia="pt-BR"/>
              </w:rPr>
            </w:pPr>
            <w:r w:rsidRPr="004D0796">
              <w:rPr>
                <w:rFonts w:ascii="Arial" w:eastAsia="Times New Roman" w:hAnsi="Arial" w:cs="Arial"/>
                <w:sz w:val="20"/>
                <w:szCs w:val="20"/>
                <w:lang w:eastAsia="pt-BR"/>
              </w:rPr>
              <w:t> </w:t>
            </w:r>
          </w:p>
        </w:tc>
      </w:tr>
      <w:tr w:rsidR="004D0796" w:rsidRPr="004D0796" w:rsidTr="004D0796">
        <w:trPr>
          <w:jc w:val="center"/>
        </w:trPr>
        <w:tc>
          <w:tcPr>
            <w:tcW w:w="325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D0796" w:rsidRPr="004D0796" w:rsidRDefault="004D0796" w:rsidP="004D0796">
            <w:pPr>
              <w:spacing w:before="100" w:beforeAutospacing="1" w:after="100" w:afterAutospacing="1"/>
              <w:jc w:val="left"/>
              <w:rPr>
                <w:rFonts w:ascii="Times New Roman" w:eastAsia="Times New Roman" w:hAnsi="Times New Roman" w:cs="Times New Roman"/>
                <w:sz w:val="20"/>
                <w:szCs w:val="20"/>
                <w:lang w:eastAsia="pt-BR"/>
              </w:rPr>
            </w:pPr>
            <w:r w:rsidRPr="004D0796">
              <w:rPr>
                <w:rFonts w:ascii="Arial" w:eastAsia="Times New Roman" w:hAnsi="Arial" w:cs="Arial"/>
                <w:sz w:val="20"/>
                <w:szCs w:val="20"/>
                <w:lang w:eastAsia="pt-BR"/>
              </w:rPr>
              <w:t> </w:t>
            </w:r>
          </w:p>
        </w:tc>
        <w:tc>
          <w:tcPr>
            <w:tcW w:w="3259" w:type="dxa"/>
            <w:tcBorders>
              <w:top w:val="nil"/>
              <w:left w:val="nil"/>
              <w:bottom w:val="single" w:sz="8" w:space="0" w:color="auto"/>
              <w:right w:val="single" w:sz="8" w:space="0" w:color="auto"/>
            </w:tcBorders>
            <w:tcMar>
              <w:top w:w="0" w:type="dxa"/>
              <w:left w:w="70" w:type="dxa"/>
              <w:bottom w:w="0" w:type="dxa"/>
              <w:right w:w="70" w:type="dxa"/>
            </w:tcMar>
            <w:hideMark/>
          </w:tcPr>
          <w:p w:rsidR="004D0796" w:rsidRPr="004D0796" w:rsidRDefault="004D0796" w:rsidP="004D0796">
            <w:pPr>
              <w:spacing w:before="100" w:beforeAutospacing="1" w:after="100" w:afterAutospacing="1"/>
              <w:jc w:val="left"/>
              <w:rPr>
                <w:rFonts w:ascii="Times New Roman" w:eastAsia="Times New Roman" w:hAnsi="Times New Roman" w:cs="Times New Roman"/>
                <w:sz w:val="20"/>
                <w:szCs w:val="20"/>
                <w:lang w:eastAsia="pt-BR"/>
              </w:rPr>
            </w:pPr>
            <w:r w:rsidRPr="004D0796">
              <w:rPr>
                <w:rFonts w:ascii="Arial" w:eastAsia="Times New Roman" w:hAnsi="Arial" w:cs="Arial"/>
                <w:sz w:val="20"/>
                <w:szCs w:val="20"/>
                <w:lang w:eastAsia="pt-BR"/>
              </w:rPr>
              <w:t> </w:t>
            </w:r>
          </w:p>
        </w:tc>
        <w:tc>
          <w:tcPr>
            <w:tcW w:w="3812" w:type="dxa"/>
            <w:tcBorders>
              <w:top w:val="nil"/>
              <w:left w:val="nil"/>
              <w:bottom w:val="single" w:sz="8" w:space="0" w:color="auto"/>
              <w:right w:val="single" w:sz="8" w:space="0" w:color="auto"/>
            </w:tcBorders>
            <w:tcMar>
              <w:top w:w="0" w:type="dxa"/>
              <w:left w:w="70" w:type="dxa"/>
              <w:bottom w:w="0" w:type="dxa"/>
              <w:right w:w="70" w:type="dxa"/>
            </w:tcMar>
            <w:hideMark/>
          </w:tcPr>
          <w:p w:rsidR="004D0796" w:rsidRPr="004D0796" w:rsidRDefault="004D0796" w:rsidP="004D0796">
            <w:pPr>
              <w:spacing w:before="100" w:beforeAutospacing="1" w:after="100" w:afterAutospacing="1"/>
              <w:jc w:val="left"/>
              <w:rPr>
                <w:rFonts w:ascii="Times New Roman" w:eastAsia="Times New Roman" w:hAnsi="Times New Roman" w:cs="Times New Roman"/>
                <w:sz w:val="20"/>
                <w:szCs w:val="20"/>
                <w:lang w:eastAsia="pt-BR"/>
              </w:rPr>
            </w:pPr>
            <w:r w:rsidRPr="004D0796">
              <w:rPr>
                <w:rFonts w:ascii="Arial" w:eastAsia="Times New Roman" w:hAnsi="Arial" w:cs="Arial"/>
                <w:sz w:val="20"/>
                <w:szCs w:val="20"/>
                <w:lang w:eastAsia="pt-BR"/>
              </w:rPr>
              <w:t> </w:t>
            </w:r>
          </w:p>
        </w:tc>
      </w:tr>
      <w:tr w:rsidR="004D0796" w:rsidRPr="004D0796" w:rsidTr="004D0796">
        <w:trPr>
          <w:jc w:val="center"/>
        </w:trPr>
        <w:tc>
          <w:tcPr>
            <w:tcW w:w="325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D0796" w:rsidRPr="004D0796" w:rsidRDefault="004D0796" w:rsidP="004D0796">
            <w:pPr>
              <w:spacing w:before="100" w:beforeAutospacing="1" w:after="100" w:afterAutospacing="1"/>
              <w:jc w:val="left"/>
              <w:rPr>
                <w:rFonts w:ascii="Times New Roman" w:eastAsia="Times New Roman" w:hAnsi="Times New Roman" w:cs="Times New Roman"/>
                <w:sz w:val="20"/>
                <w:szCs w:val="20"/>
                <w:lang w:eastAsia="pt-BR"/>
              </w:rPr>
            </w:pPr>
            <w:r w:rsidRPr="004D0796">
              <w:rPr>
                <w:rFonts w:ascii="Arial" w:eastAsia="Times New Roman" w:hAnsi="Arial" w:cs="Arial"/>
                <w:sz w:val="20"/>
                <w:szCs w:val="20"/>
                <w:lang w:eastAsia="pt-BR"/>
              </w:rPr>
              <w:lastRenderedPageBreak/>
              <w:t> </w:t>
            </w:r>
          </w:p>
        </w:tc>
        <w:tc>
          <w:tcPr>
            <w:tcW w:w="3259" w:type="dxa"/>
            <w:tcBorders>
              <w:top w:val="nil"/>
              <w:left w:val="nil"/>
              <w:bottom w:val="single" w:sz="8" w:space="0" w:color="auto"/>
              <w:right w:val="single" w:sz="8" w:space="0" w:color="auto"/>
            </w:tcBorders>
            <w:tcMar>
              <w:top w:w="0" w:type="dxa"/>
              <w:left w:w="70" w:type="dxa"/>
              <w:bottom w:w="0" w:type="dxa"/>
              <w:right w:w="70" w:type="dxa"/>
            </w:tcMar>
            <w:hideMark/>
          </w:tcPr>
          <w:p w:rsidR="004D0796" w:rsidRPr="004D0796" w:rsidRDefault="004D0796" w:rsidP="004D0796">
            <w:pPr>
              <w:spacing w:before="100" w:beforeAutospacing="1" w:after="100" w:afterAutospacing="1"/>
              <w:jc w:val="left"/>
              <w:rPr>
                <w:rFonts w:ascii="Times New Roman" w:eastAsia="Times New Roman" w:hAnsi="Times New Roman" w:cs="Times New Roman"/>
                <w:sz w:val="20"/>
                <w:szCs w:val="20"/>
                <w:lang w:eastAsia="pt-BR"/>
              </w:rPr>
            </w:pPr>
            <w:r w:rsidRPr="004D0796">
              <w:rPr>
                <w:rFonts w:ascii="Arial" w:eastAsia="Times New Roman" w:hAnsi="Arial" w:cs="Arial"/>
                <w:sz w:val="20"/>
                <w:szCs w:val="20"/>
                <w:lang w:eastAsia="pt-BR"/>
              </w:rPr>
              <w:t> </w:t>
            </w:r>
          </w:p>
        </w:tc>
        <w:tc>
          <w:tcPr>
            <w:tcW w:w="3812" w:type="dxa"/>
            <w:tcBorders>
              <w:top w:val="nil"/>
              <w:left w:val="nil"/>
              <w:bottom w:val="single" w:sz="8" w:space="0" w:color="auto"/>
              <w:right w:val="single" w:sz="8" w:space="0" w:color="auto"/>
            </w:tcBorders>
            <w:tcMar>
              <w:top w:w="0" w:type="dxa"/>
              <w:left w:w="70" w:type="dxa"/>
              <w:bottom w:w="0" w:type="dxa"/>
              <w:right w:w="70" w:type="dxa"/>
            </w:tcMar>
            <w:hideMark/>
          </w:tcPr>
          <w:p w:rsidR="004D0796" w:rsidRPr="004D0796" w:rsidRDefault="004D0796" w:rsidP="004D0796">
            <w:pPr>
              <w:spacing w:before="100" w:beforeAutospacing="1" w:after="100" w:afterAutospacing="1"/>
              <w:jc w:val="left"/>
              <w:rPr>
                <w:rFonts w:ascii="Times New Roman" w:eastAsia="Times New Roman" w:hAnsi="Times New Roman" w:cs="Times New Roman"/>
                <w:sz w:val="20"/>
                <w:szCs w:val="20"/>
                <w:lang w:eastAsia="pt-BR"/>
              </w:rPr>
            </w:pPr>
            <w:r w:rsidRPr="004D0796">
              <w:rPr>
                <w:rFonts w:ascii="Arial" w:eastAsia="Times New Roman" w:hAnsi="Arial" w:cs="Arial"/>
                <w:sz w:val="20"/>
                <w:szCs w:val="20"/>
                <w:lang w:eastAsia="pt-BR"/>
              </w:rPr>
              <w:t> </w:t>
            </w:r>
          </w:p>
        </w:tc>
      </w:tr>
      <w:tr w:rsidR="004D0796" w:rsidRPr="004D0796" w:rsidTr="004D0796">
        <w:trPr>
          <w:jc w:val="center"/>
        </w:trPr>
        <w:tc>
          <w:tcPr>
            <w:tcW w:w="6510"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D0796" w:rsidRPr="004D0796" w:rsidRDefault="004D0796" w:rsidP="004D0796">
            <w:pPr>
              <w:spacing w:before="100" w:beforeAutospacing="1" w:after="100" w:afterAutospacing="1"/>
              <w:jc w:val="center"/>
              <w:rPr>
                <w:rFonts w:ascii="Times New Roman" w:eastAsia="Times New Roman" w:hAnsi="Times New Roman" w:cs="Times New Roman"/>
                <w:sz w:val="20"/>
                <w:szCs w:val="20"/>
                <w:lang w:eastAsia="pt-BR"/>
              </w:rPr>
            </w:pPr>
            <w:r w:rsidRPr="004D0796">
              <w:rPr>
                <w:rFonts w:ascii="Arial" w:eastAsia="Times New Roman" w:hAnsi="Arial" w:cs="Arial"/>
                <w:sz w:val="20"/>
                <w:szCs w:val="20"/>
                <w:lang w:eastAsia="pt-BR"/>
              </w:rPr>
              <w:t>TOTAL DE HORAS TRABALHADAS NO ANO EM CURSO</w:t>
            </w:r>
          </w:p>
        </w:tc>
        <w:tc>
          <w:tcPr>
            <w:tcW w:w="3812" w:type="dxa"/>
            <w:tcBorders>
              <w:top w:val="nil"/>
              <w:left w:val="nil"/>
              <w:bottom w:val="single" w:sz="8" w:space="0" w:color="auto"/>
              <w:right w:val="single" w:sz="8" w:space="0" w:color="auto"/>
            </w:tcBorders>
            <w:tcMar>
              <w:top w:w="0" w:type="dxa"/>
              <w:left w:w="70" w:type="dxa"/>
              <w:bottom w:w="0" w:type="dxa"/>
              <w:right w:w="70" w:type="dxa"/>
            </w:tcMar>
            <w:hideMark/>
          </w:tcPr>
          <w:p w:rsidR="004D0796" w:rsidRPr="004D0796" w:rsidRDefault="004D0796" w:rsidP="004D0796">
            <w:pPr>
              <w:jc w:val="left"/>
              <w:rPr>
                <w:rFonts w:ascii="Times New Roman" w:eastAsia="Times New Roman" w:hAnsi="Times New Roman" w:cs="Times New Roman"/>
                <w:sz w:val="20"/>
                <w:szCs w:val="20"/>
                <w:lang w:eastAsia="pt-BR"/>
              </w:rPr>
            </w:pPr>
            <w:r w:rsidRPr="004D0796">
              <w:rPr>
                <w:rFonts w:ascii="Times New Roman" w:eastAsia="Times New Roman" w:hAnsi="Times New Roman" w:cs="Times New Roman"/>
                <w:sz w:val="20"/>
                <w:szCs w:val="20"/>
                <w:lang w:eastAsia="pt-BR"/>
              </w:rPr>
              <w:t> </w:t>
            </w:r>
          </w:p>
        </w:tc>
      </w:tr>
      <w:tr w:rsidR="004D0796" w:rsidRPr="004D0796" w:rsidTr="004D0796">
        <w:trPr>
          <w:jc w:val="center"/>
        </w:trPr>
        <w:tc>
          <w:tcPr>
            <w:tcW w:w="5000" w:type="pct"/>
            <w:gridSpan w:val="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D0796" w:rsidRPr="004D0796" w:rsidRDefault="004D0796" w:rsidP="004D0796">
            <w:pPr>
              <w:spacing w:before="300" w:after="300"/>
              <w:jc w:val="left"/>
              <w:rPr>
                <w:rFonts w:ascii="Times New Roman" w:eastAsia="Times New Roman" w:hAnsi="Times New Roman" w:cs="Times New Roman"/>
                <w:sz w:val="20"/>
                <w:szCs w:val="20"/>
                <w:lang w:eastAsia="pt-BR"/>
              </w:rPr>
            </w:pPr>
            <w:r w:rsidRPr="004D0796">
              <w:rPr>
                <w:rFonts w:ascii="Arial" w:eastAsia="Times New Roman" w:hAnsi="Arial" w:cs="Arial"/>
                <w:sz w:val="20"/>
                <w:szCs w:val="20"/>
                <w:lang w:eastAsia="pt-BR"/>
              </w:rPr>
              <w:t>Declaro, sob minha inteira responsabilidade, serem exatas e verdadeiras as informações aqui prestadas, sob pena de responsabilidades administrativa, civil e penal. </w:t>
            </w:r>
          </w:p>
          <w:p w:rsidR="004D0796" w:rsidRPr="004D0796" w:rsidRDefault="004D0796" w:rsidP="004D0796">
            <w:pPr>
              <w:spacing w:before="300" w:after="300"/>
              <w:jc w:val="center"/>
              <w:rPr>
                <w:rFonts w:ascii="Times New Roman" w:eastAsia="Times New Roman" w:hAnsi="Times New Roman" w:cs="Times New Roman"/>
                <w:sz w:val="20"/>
                <w:szCs w:val="20"/>
                <w:lang w:eastAsia="pt-BR"/>
              </w:rPr>
            </w:pPr>
            <w:r w:rsidRPr="004D0796">
              <w:rPr>
                <w:rFonts w:ascii="Arial" w:eastAsia="Times New Roman" w:hAnsi="Arial" w:cs="Arial"/>
                <w:sz w:val="20"/>
                <w:szCs w:val="20"/>
                <w:lang w:eastAsia="pt-BR"/>
              </w:rPr>
              <w:t xml:space="preserve">Brasília, _____ de ________________ </w:t>
            </w:r>
            <w:proofErr w:type="spellStart"/>
            <w:r w:rsidRPr="004D0796">
              <w:rPr>
                <w:rFonts w:ascii="Arial" w:eastAsia="Times New Roman" w:hAnsi="Arial" w:cs="Arial"/>
                <w:sz w:val="20"/>
                <w:szCs w:val="20"/>
                <w:lang w:eastAsia="pt-BR"/>
              </w:rPr>
              <w:t>de</w:t>
            </w:r>
            <w:proofErr w:type="spellEnd"/>
            <w:r w:rsidRPr="004D0796">
              <w:rPr>
                <w:rFonts w:ascii="Arial" w:eastAsia="Times New Roman" w:hAnsi="Arial" w:cs="Arial"/>
                <w:sz w:val="20"/>
                <w:szCs w:val="20"/>
                <w:lang w:eastAsia="pt-BR"/>
              </w:rPr>
              <w:t xml:space="preserve"> _______.   </w:t>
            </w:r>
          </w:p>
          <w:p w:rsidR="004D0796" w:rsidRPr="004D0796" w:rsidRDefault="004D0796" w:rsidP="004D0796">
            <w:pPr>
              <w:spacing w:before="300" w:after="300"/>
              <w:jc w:val="center"/>
              <w:rPr>
                <w:rFonts w:ascii="Times New Roman" w:eastAsia="Times New Roman" w:hAnsi="Times New Roman" w:cs="Times New Roman"/>
                <w:sz w:val="20"/>
                <w:szCs w:val="20"/>
                <w:lang w:eastAsia="pt-BR"/>
              </w:rPr>
            </w:pPr>
            <w:r w:rsidRPr="004D0796">
              <w:rPr>
                <w:rFonts w:ascii="Arial" w:eastAsia="Times New Roman" w:hAnsi="Arial" w:cs="Arial"/>
                <w:sz w:val="20"/>
                <w:szCs w:val="20"/>
                <w:lang w:eastAsia="pt-BR"/>
              </w:rPr>
              <w:t>______________________________________</w:t>
            </w:r>
            <w:r w:rsidRPr="004D0796">
              <w:rPr>
                <w:rFonts w:ascii="Arial" w:eastAsia="Times New Roman" w:hAnsi="Arial" w:cs="Arial"/>
                <w:sz w:val="20"/>
                <w:szCs w:val="20"/>
                <w:lang w:eastAsia="pt-BR"/>
              </w:rPr>
              <w:br/>
              <w:t>Assinatura do servidor  </w:t>
            </w:r>
          </w:p>
        </w:tc>
      </w:tr>
    </w:tbl>
    <w:p w:rsidR="004C42F3" w:rsidRDefault="004C42F3"/>
    <w:sectPr w:rsidR="004C42F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96"/>
    <w:rsid w:val="004C42F3"/>
    <w:rsid w:val="004D0796"/>
    <w:rsid w:val="00986A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4D0796"/>
    <w:pPr>
      <w:spacing w:before="100" w:beforeAutospacing="1" w:after="100" w:afterAutospacing="1"/>
      <w:jc w:val="left"/>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D0796"/>
    <w:rPr>
      <w:rFonts w:ascii="Times New Roman" w:eastAsia="Times New Roman" w:hAnsi="Times New Roman" w:cs="Times New Roman"/>
      <w:b/>
      <w:bCs/>
      <w:sz w:val="36"/>
      <w:szCs w:val="36"/>
      <w:lang w:eastAsia="pt-BR"/>
    </w:rPr>
  </w:style>
  <w:style w:type="paragraph" w:styleId="NormalWeb">
    <w:name w:val="Normal (Web)"/>
    <w:basedOn w:val="Normal"/>
    <w:uiPriority w:val="99"/>
    <w:unhideWhenUsed/>
    <w:rsid w:val="004D0796"/>
    <w:pPr>
      <w:spacing w:before="100" w:beforeAutospacing="1" w:after="100" w:afterAutospacing="1"/>
      <w:jc w:val="left"/>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D0796"/>
    <w:rPr>
      <w:b/>
      <w:bCs/>
    </w:rPr>
  </w:style>
  <w:style w:type="character" w:styleId="Hyperlink">
    <w:name w:val="Hyperlink"/>
    <w:basedOn w:val="Fontepargpadro"/>
    <w:uiPriority w:val="99"/>
    <w:semiHidden/>
    <w:unhideWhenUsed/>
    <w:rsid w:val="004D0796"/>
    <w:rPr>
      <w:color w:val="0000FF"/>
      <w:u w:val="single"/>
    </w:rPr>
  </w:style>
  <w:style w:type="paragraph" w:styleId="Recuodecorpodetexto2">
    <w:name w:val="Body Text Indent 2"/>
    <w:basedOn w:val="Normal"/>
    <w:link w:val="Recuodecorpodetexto2Char"/>
    <w:uiPriority w:val="99"/>
    <w:semiHidden/>
    <w:unhideWhenUsed/>
    <w:rsid w:val="004D0796"/>
    <w:pPr>
      <w:spacing w:before="100" w:beforeAutospacing="1" w:after="100" w:afterAutospacing="1"/>
      <w:jc w:val="left"/>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semiHidden/>
    <w:rsid w:val="004D0796"/>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4D0796"/>
    <w:pPr>
      <w:spacing w:before="100" w:beforeAutospacing="1" w:after="100" w:afterAutospacing="1"/>
      <w:jc w:val="left"/>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uiPriority w:val="99"/>
    <w:semiHidden/>
    <w:rsid w:val="004D0796"/>
    <w:rPr>
      <w:rFonts w:ascii="Times New Roman" w:eastAsia="Times New Roman" w:hAnsi="Times New Roman" w:cs="Times New Roman"/>
      <w:sz w:val="24"/>
      <w:szCs w:val="24"/>
      <w:lang w:eastAsia="pt-BR"/>
    </w:rPr>
  </w:style>
  <w:style w:type="paragraph" w:styleId="Subttulo">
    <w:name w:val="Subtitle"/>
    <w:basedOn w:val="Normal"/>
    <w:link w:val="SubttuloChar"/>
    <w:uiPriority w:val="11"/>
    <w:qFormat/>
    <w:rsid w:val="004D0796"/>
    <w:pPr>
      <w:spacing w:before="100" w:beforeAutospacing="1" w:after="100" w:afterAutospacing="1"/>
      <w:jc w:val="left"/>
    </w:pPr>
    <w:rPr>
      <w:rFonts w:ascii="Times New Roman" w:eastAsia="Times New Roman" w:hAnsi="Times New Roman" w:cs="Times New Roman"/>
      <w:sz w:val="24"/>
      <w:szCs w:val="24"/>
      <w:lang w:eastAsia="pt-BR"/>
    </w:rPr>
  </w:style>
  <w:style w:type="character" w:customStyle="1" w:styleId="SubttuloChar">
    <w:name w:val="Subtítulo Char"/>
    <w:basedOn w:val="Fontepargpadro"/>
    <w:link w:val="Subttulo"/>
    <w:uiPriority w:val="11"/>
    <w:rsid w:val="004D0796"/>
    <w:rPr>
      <w:rFonts w:ascii="Times New Roman" w:eastAsia="Times New Roman" w:hAnsi="Times New Roman" w:cs="Times New Roman"/>
      <w:sz w:val="24"/>
      <w:szCs w:val="24"/>
      <w:lang w:eastAsia="pt-BR"/>
    </w:rPr>
  </w:style>
  <w:style w:type="paragraph" w:customStyle="1" w:styleId="standard">
    <w:name w:val="standard"/>
    <w:basedOn w:val="Normal"/>
    <w:rsid w:val="004D0796"/>
    <w:pPr>
      <w:spacing w:before="100" w:beforeAutospacing="1" w:after="100" w:afterAutospacing="1"/>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4D0796"/>
    <w:pPr>
      <w:spacing w:before="100" w:beforeAutospacing="1" w:after="100" w:afterAutospacing="1"/>
      <w:jc w:val="left"/>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rsid w:val="004D0796"/>
    <w:rPr>
      <w:rFonts w:ascii="Times New Roman" w:eastAsia="Times New Roman" w:hAnsi="Times New Roman" w:cs="Times New Roman"/>
      <w:sz w:val="24"/>
      <w:szCs w:val="24"/>
      <w:lang w:eastAsia="pt-BR"/>
    </w:rPr>
  </w:style>
  <w:style w:type="paragraph" w:customStyle="1" w:styleId="ww-recuodecorpodetexto2">
    <w:name w:val="ww-recuodecorpodetexto2"/>
    <w:basedOn w:val="Normal"/>
    <w:rsid w:val="004D0796"/>
    <w:pPr>
      <w:spacing w:before="100" w:beforeAutospacing="1" w:after="100" w:afterAutospacing="1"/>
      <w:jc w:val="left"/>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4D0796"/>
    <w:pPr>
      <w:spacing w:before="100" w:beforeAutospacing="1" w:after="100" w:afterAutospacing="1"/>
      <w:jc w:val="left"/>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D0796"/>
    <w:rPr>
      <w:rFonts w:ascii="Times New Roman" w:eastAsia="Times New Roman" w:hAnsi="Times New Roman" w:cs="Times New Roman"/>
      <w:b/>
      <w:bCs/>
      <w:sz w:val="36"/>
      <w:szCs w:val="36"/>
      <w:lang w:eastAsia="pt-BR"/>
    </w:rPr>
  </w:style>
  <w:style w:type="paragraph" w:styleId="NormalWeb">
    <w:name w:val="Normal (Web)"/>
    <w:basedOn w:val="Normal"/>
    <w:uiPriority w:val="99"/>
    <w:unhideWhenUsed/>
    <w:rsid w:val="004D0796"/>
    <w:pPr>
      <w:spacing w:before="100" w:beforeAutospacing="1" w:after="100" w:afterAutospacing="1"/>
      <w:jc w:val="left"/>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D0796"/>
    <w:rPr>
      <w:b/>
      <w:bCs/>
    </w:rPr>
  </w:style>
  <w:style w:type="character" w:styleId="Hyperlink">
    <w:name w:val="Hyperlink"/>
    <w:basedOn w:val="Fontepargpadro"/>
    <w:uiPriority w:val="99"/>
    <w:semiHidden/>
    <w:unhideWhenUsed/>
    <w:rsid w:val="004D0796"/>
    <w:rPr>
      <w:color w:val="0000FF"/>
      <w:u w:val="single"/>
    </w:rPr>
  </w:style>
  <w:style w:type="paragraph" w:styleId="Recuodecorpodetexto2">
    <w:name w:val="Body Text Indent 2"/>
    <w:basedOn w:val="Normal"/>
    <w:link w:val="Recuodecorpodetexto2Char"/>
    <w:uiPriority w:val="99"/>
    <w:semiHidden/>
    <w:unhideWhenUsed/>
    <w:rsid w:val="004D0796"/>
    <w:pPr>
      <w:spacing w:before="100" w:beforeAutospacing="1" w:after="100" w:afterAutospacing="1"/>
      <w:jc w:val="left"/>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semiHidden/>
    <w:rsid w:val="004D0796"/>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4D0796"/>
    <w:pPr>
      <w:spacing w:before="100" w:beforeAutospacing="1" w:after="100" w:afterAutospacing="1"/>
      <w:jc w:val="left"/>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uiPriority w:val="99"/>
    <w:semiHidden/>
    <w:rsid w:val="004D0796"/>
    <w:rPr>
      <w:rFonts w:ascii="Times New Roman" w:eastAsia="Times New Roman" w:hAnsi="Times New Roman" w:cs="Times New Roman"/>
      <w:sz w:val="24"/>
      <w:szCs w:val="24"/>
      <w:lang w:eastAsia="pt-BR"/>
    </w:rPr>
  </w:style>
  <w:style w:type="paragraph" w:styleId="Subttulo">
    <w:name w:val="Subtitle"/>
    <w:basedOn w:val="Normal"/>
    <w:link w:val="SubttuloChar"/>
    <w:uiPriority w:val="11"/>
    <w:qFormat/>
    <w:rsid w:val="004D0796"/>
    <w:pPr>
      <w:spacing w:before="100" w:beforeAutospacing="1" w:after="100" w:afterAutospacing="1"/>
      <w:jc w:val="left"/>
    </w:pPr>
    <w:rPr>
      <w:rFonts w:ascii="Times New Roman" w:eastAsia="Times New Roman" w:hAnsi="Times New Roman" w:cs="Times New Roman"/>
      <w:sz w:val="24"/>
      <w:szCs w:val="24"/>
      <w:lang w:eastAsia="pt-BR"/>
    </w:rPr>
  </w:style>
  <w:style w:type="character" w:customStyle="1" w:styleId="SubttuloChar">
    <w:name w:val="Subtítulo Char"/>
    <w:basedOn w:val="Fontepargpadro"/>
    <w:link w:val="Subttulo"/>
    <w:uiPriority w:val="11"/>
    <w:rsid w:val="004D0796"/>
    <w:rPr>
      <w:rFonts w:ascii="Times New Roman" w:eastAsia="Times New Roman" w:hAnsi="Times New Roman" w:cs="Times New Roman"/>
      <w:sz w:val="24"/>
      <w:szCs w:val="24"/>
      <w:lang w:eastAsia="pt-BR"/>
    </w:rPr>
  </w:style>
  <w:style w:type="paragraph" w:customStyle="1" w:styleId="standard">
    <w:name w:val="standard"/>
    <w:basedOn w:val="Normal"/>
    <w:rsid w:val="004D0796"/>
    <w:pPr>
      <w:spacing w:before="100" w:beforeAutospacing="1" w:after="100" w:afterAutospacing="1"/>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4D0796"/>
    <w:pPr>
      <w:spacing w:before="100" w:beforeAutospacing="1" w:after="100" w:afterAutospacing="1"/>
      <w:jc w:val="left"/>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rsid w:val="004D0796"/>
    <w:rPr>
      <w:rFonts w:ascii="Times New Roman" w:eastAsia="Times New Roman" w:hAnsi="Times New Roman" w:cs="Times New Roman"/>
      <w:sz w:val="24"/>
      <w:szCs w:val="24"/>
      <w:lang w:eastAsia="pt-BR"/>
    </w:rPr>
  </w:style>
  <w:style w:type="paragraph" w:customStyle="1" w:styleId="ww-recuodecorpodetexto2">
    <w:name w:val="ww-recuodecorpodetexto2"/>
    <w:basedOn w:val="Normal"/>
    <w:rsid w:val="004D0796"/>
    <w:pPr>
      <w:spacing w:before="100" w:beforeAutospacing="1" w:after="100" w:afterAutospacing="1"/>
      <w:jc w:val="left"/>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353534">
      <w:bodyDiv w:val="1"/>
      <w:marLeft w:val="0"/>
      <w:marRight w:val="0"/>
      <w:marTop w:val="0"/>
      <w:marBottom w:val="0"/>
      <w:divBdr>
        <w:top w:val="none" w:sz="0" w:space="0" w:color="auto"/>
        <w:left w:val="none" w:sz="0" w:space="0" w:color="auto"/>
        <w:bottom w:val="none" w:sz="0" w:space="0" w:color="auto"/>
        <w:right w:val="none" w:sz="0" w:space="0" w:color="auto"/>
      </w:divBdr>
      <w:divsChild>
        <w:div w:id="1956398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732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8772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569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8048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215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291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42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60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19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773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19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112cons.htm" TargetMode="External"/><Relationship Id="rId3" Type="http://schemas.openxmlformats.org/officeDocument/2006/relationships/settings" Target="settings.xml"/><Relationship Id="rId7" Type="http://schemas.openxmlformats.org/officeDocument/2006/relationships/hyperlink" Target="http://www.planalto.gov.br/CCIVil_03/_Ato2015-2018/2017/Decreto/D9185.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lanalto.gov.br/CCIVil_03/LEIS/L8112cons.htm" TargetMode="External"/><Relationship Id="rId5" Type="http://schemas.openxmlformats.org/officeDocument/2006/relationships/hyperlink" Target="http://legislacao.planalto.gov.br/legisla/legislacao.nsf/Viw_Identificacao/DEC%206.114-2007?OpenDocumen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1889</Words>
  <Characters>10203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Dayse</dc:creator>
  <cp:lastModifiedBy>Dayse</cp:lastModifiedBy>
  <cp:revision>2</cp:revision>
  <dcterms:created xsi:type="dcterms:W3CDTF">2018-08-27T12:58:00Z</dcterms:created>
  <dcterms:modified xsi:type="dcterms:W3CDTF">2018-09-03T18:51:00Z</dcterms:modified>
</cp:coreProperties>
</file>